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2FB3" w14:textId="7BE5D04C" w:rsidR="00D544DC" w:rsidRDefault="00D544DC" w:rsidP="00363854">
      <w:pPr>
        <w:pBdr>
          <w:bottom w:val="single" w:sz="4" w:space="1" w:color="auto"/>
        </w:pBdr>
        <w:tabs>
          <w:tab w:val="right" w:pos="8647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  <w:t xml:space="preserve">Changement des accessoires de couvertures sur </w:t>
      </w:r>
      <w:r w:rsidR="005E1A5D"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  <w:t>deux bâtiments</w:t>
      </w:r>
    </w:p>
    <w:p w14:paraId="0E64247B" w14:textId="565E2166" w:rsidR="00363854" w:rsidRPr="00363854" w:rsidRDefault="00D544DC" w:rsidP="00363854">
      <w:pPr>
        <w:pBdr>
          <w:bottom w:val="single" w:sz="4" w:space="1" w:color="auto"/>
        </w:pBdr>
        <w:tabs>
          <w:tab w:val="right" w:pos="8647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olor w:val="548DD4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  <w:t>de la résid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  <w:t>ence Port Magenta</w:t>
      </w:r>
    </w:p>
    <w:p w14:paraId="32D84B5D" w14:textId="055F12FF" w:rsidR="00363854" w:rsidRPr="00363854" w:rsidRDefault="00363854" w:rsidP="00363854">
      <w:pPr>
        <w:tabs>
          <w:tab w:val="right" w:pos="8647"/>
        </w:tabs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i/>
          <w:color w:val="E36C0A"/>
          <w:sz w:val="28"/>
          <w:szCs w:val="28"/>
          <w:lang w:eastAsia="fr-FR"/>
        </w:rPr>
      </w:pPr>
      <w:bookmarkStart w:id="1" w:name="_Toc139469240"/>
      <w:r w:rsidRPr="00363854">
        <w:rPr>
          <w:rFonts w:ascii="Calibri" w:eastAsia="Times New Roman" w:hAnsi="Calibri" w:cs="Calibri"/>
          <w:b/>
          <w:bCs/>
          <w:i/>
          <w:color w:val="E36C0A"/>
          <w:sz w:val="28"/>
          <w:szCs w:val="28"/>
          <w:lang w:eastAsia="fr-FR"/>
        </w:rPr>
        <w:t>Déclaration sur l’honneur à joindre à l’offre</w:t>
      </w:r>
      <w:bookmarkEnd w:id="1"/>
    </w:p>
    <w:p w14:paraId="2ED00FF8" w14:textId="77777777" w:rsidR="00363854" w:rsidRPr="00363854" w:rsidRDefault="00363854" w:rsidP="00363854">
      <w:pPr>
        <w:tabs>
          <w:tab w:val="center" w:pos="4536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26111AAC" w14:textId="77777777" w:rsidR="00363854" w:rsidRPr="00363854" w:rsidRDefault="00363854" w:rsidP="00363854">
      <w:pPr>
        <w:shd w:val="clear" w:color="auto" w:fill="A6A6A6"/>
        <w:spacing w:after="0" w:line="240" w:lineRule="auto"/>
        <w:jc w:val="both"/>
        <w:rPr>
          <w:rFonts w:ascii="Calibri" w:eastAsia="Times New Roman" w:hAnsi="Calibri" w:cs="Calibri"/>
          <w:b/>
          <w:bCs/>
          <w:color w:val="FFFFFF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FFFFFF"/>
          <w:lang w:eastAsia="fr-FR"/>
        </w:rPr>
        <w:t>A – RENSEIGNEMENTS SUR LE CANDIDAT</w:t>
      </w:r>
    </w:p>
    <w:p w14:paraId="79390B6D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C7857BA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Nom, prénoms, qualités et pouvoirs de signataire de la déclaration :</w:t>
      </w:r>
    </w:p>
    <w:p w14:paraId="4FCA2940" w14:textId="77777777" w:rsidR="00363854" w:rsidRPr="00363854" w:rsidRDefault="00363854" w:rsidP="0036385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</w:t>
      </w:r>
    </w:p>
    <w:p w14:paraId="199D5C50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4EB174B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Adresse de l’entreprise ou siège social :</w:t>
      </w:r>
    </w:p>
    <w:p w14:paraId="09E974DC" w14:textId="77777777" w:rsidR="00363854" w:rsidRPr="00363854" w:rsidRDefault="00363854" w:rsidP="00363854">
      <w:pPr>
        <w:tabs>
          <w:tab w:val="left" w:pos="426"/>
        </w:tabs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.</w:t>
      </w:r>
    </w:p>
    <w:p w14:paraId="5C34E2E1" w14:textId="77777777" w:rsidR="00363854" w:rsidRPr="00363854" w:rsidRDefault="00363854" w:rsidP="00363854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F0AC19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Entreprise (1) :</w:t>
      </w:r>
    </w:p>
    <w:p w14:paraId="73073D88" w14:textId="77777777" w:rsidR="00363854" w:rsidRPr="00363854" w:rsidRDefault="00363854" w:rsidP="00363854">
      <w:pPr>
        <w:numPr>
          <w:ilvl w:val="0"/>
          <w:numId w:val="9"/>
        </w:numPr>
        <w:tabs>
          <w:tab w:val="right" w:pos="9639"/>
        </w:tabs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d’identification au RIDET :………………………………………………………………………………………………...</w:t>
      </w:r>
    </w:p>
    <w:p w14:paraId="77D06D62" w14:textId="77777777" w:rsidR="00363854" w:rsidRPr="00363854" w:rsidRDefault="00363854" w:rsidP="00363854">
      <w:pPr>
        <w:numPr>
          <w:ilvl w:val="0"/>
          <w:numId w:val="9"/>
        </w:numPr>
        <w:tabs>
          <w:tab w:val="right" w:pos="9639"/>
        </w:tabs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d’identification CAFAT :……………………………………………………………………………………………………..</w:t>
      </w:r>
    </w:p>
    <w:p w14:paraId="120146DC" w14:textId="77777777" w:rsidR="00363854" w:rsidRPr="00363854" w:rsidRDefault="00363854" w:rsidP="00363854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d’inscription au Registre du Commerce : ……………………………………………………………………………..</w:t>
      </w:r>
    </w:p>
    <w:p w14:paraId="56081BF2" w14:textId="77777777" w:rsidR="00363854" w:rsidRPr="00363854" w:rsidRDefault="00363854" w:rsidP="00363854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Ou Numéro d’inscription au Répertoire des Métiers :………………………………………………………………………….</w:t>
      </w:r>
    </w:p>
    <w:p w14:paraId="1024EB55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64DC3D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Pour les soumissionnaires ou sociétés à l’étranger, numéro et date d’inscription au registre du commerce ou au répertoire des métiers ou registre des métiers ou registre équivalent :</w:t>
      </w:r>
    </w:p>
    <w:p w14:paraId="7F62117C" w14:textId="77777777" w:rsidR="00363854" w:rsidRPr="00363854" w:rsidRDefault="00363854" w:rsidP="0036385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…………………………………………………………………………………………………………………………………………………………..</w:t>
      </w:r>
    </w:p>
    <w:p w14:paraId="7045AFAA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C710312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Le candidat est-il, la société est-elle, en état de sauvegarde ou redressement judiciaire ? ou tout autre procédure équivalente si le candidat ou la société est établi (e) à l’étranger. </w:t>
      </w:r>
    </w:p>
    <w:p w14:paraId="568F9C2F" w14:textId="77777777" w:rsidR="00363854" w:rsidRPr="00363854" w:rsidRDefault="00363854" w:rsidP="00363854">
      <w:pPr>
        <w:spacing w:after="0" w:line="240" w:lineRule="auto"/>
        <w:ind w:left="283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E679E53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OUI :</w:t>
      </w:r>
    </w:p>
    <w:p w14:paraId="4831BB88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NON :</w:t>
      </w:r>
    </w:p>
    <w:p w14:paraId="36F42108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EA3F477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Dans l’affirmative,</w:t>
      </w:r>
    </w:p>
    <w:p w14:paraId="02E65ACB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A35BDE4" w14:textId="77777777" w:rsidR="00363854" w:rsidRPr="00363854" w:rsidRDefault="00363854" w:rsidP="0036385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Date du jugement, indication du tribunal et conditions dans lesquelles l’autorisation a été donnée de continuer l’exploitation ou l’activité :</w:t>
      </w:r>
    </w:p>
    <w:p w14:paraId="5AC2AABF" w14:textId="77777777" w:rsidR="00363854" w:rsidRPr="00363854" w:rsidRDefault="00363854" w:rsidP="00363854">
      <w:pPr>
        <w:tabs>
          <w:tab w:val="left" w:pos="0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791D46D6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337DB2" w14:textId="77777777" w:rsidR="00363854" w:rsidRPr="00363854" w:rsidRDefault="00363854" w:rsidP="0036385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Nom et adresse du ou des Syndic(s) chargé(s) du règlement judiciaire :</w:t>
      </w:r>
    </w:p>
    <w:p w14:paraId="1969FC8B" w14:textId="77777777" w:rsidR="00363854" w:rsidRPr="00363854" w:rsidRDefault="00363854" w:rsidP="00363854">
      <w:p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120A231C" w14:textId="77777777" w:rsidR="00363854" w:rsidRPr="00363854" w:rsidRDefault="00363854" w:rsidP="00363854">
      <w:p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29F1AF02" w14:textId="7B220943" w:rsidR="00363854" w:rsidRPr="00363854" w:rsidRDefault="00363854" w:rsidP="00363854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37D39E4B" w14:textId="77777777" w:rsidR="00363854" w:rsidRPr="00363854" w:rsidRDefault="00363854" w:rsidP="00363854">
      <w:pPr>
        <w:shd w:val="clear" w:color="auto" w:fill="A6A6A6"/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FFFFFF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FFFFFF"/>
          <w:lang w:eastAsia="fr-FR"/>
        </w:rPr>
        <w:t>B – DECLARATIONS DU CANDIDAT</w:t>
      </w:r>
    </w:p>
    <w:p w14:paraId="4C6C706C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721BC84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Je déclare :</w:t>
      </w:r>
    </w:p>
    <w:p w14:paraId="644A19A0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09C5EAC4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Mon intention de soumissionner au présent appel d’offres.</w:t>
      </w:r>
    </w:p>
    <w:p w14:paraId="08CC1A4D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919BF30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ni moi-même, ni la société, ne sommes en état de liquidation des biens ou de faillite personnelle ou procédure équivalente si le candidat ou la société est établi(e) à l’étranger.</w:t>
      </w:r>
    </w:p>
    <w:p w14:paraId="0BC8454B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fr-FR"/>
        </w:rPr>
      </w:pPr>
    </w:p>
    <w:p w14:paraId="1D171235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j’ai ou que la Société a satisfait pour la totalité des impôts et cotisations sociales dus à (aux) (l’) adresse(s) de mon, son, ses établissement(s) à l’ensemble des obligations en vigueur sur le Territoire de la Nouvelle-Calédonie (2).</w:t>
      </w:r>
    </w:p>
    <w:p w14:paraId="19224B6E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3B47C13" w14:textId="13191F84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lastRenderedPageBreak/>
        <w:t xml:space="preserve">Que ma société emploie ……. </w:t>
      </w:r>
      <w:r w:rsidR="001E5D86" w:rsidRPr="00363854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mployés</w:t>
      </w:r>
      <w:r w:rsidR="001E5D86">
        <w:rPr>
          <w:rFonts w:ascii="Calibri" w:eastAsia="Times New Roman" w:hAnsi="Calibri" w:cs="Calibri"/>
          <w:sz w:val="20"/>
          <w:szCs w:val="20"/>
          <w:lang w:eastAsia="fr-FR"/>
        </w:rPr>
        <w:t xml:space="preserve"> (équivalent temps plein)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 dont …… personnels de chantier.</w:t>
      </w:r>
    </w:p>
    <w:p w14:paraId="4E08B8D2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FA73AEA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j’atteste sur l’honneur que la société est à jour de ses cotisations sociales (CAFAT) ou peut justifier d’un accord d’étalement de la dette.</w:t>
      </w:r>
    </w:p>
    <w:p w14:paraId="0D8BE8B2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B6AA54B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Qu’en ma qualité de soumissionnaire, j’ai pris connaissance de chacune des pièces du contrat de travaux (Acte d’engagement, CCAP, DPGF, BPU, CCTP et pièces graphiques de l’opération)</w:t>
      </w:r>
    </w:p>
    <w:p w14:paraId="555403AA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31D6D4C" w14:textId="707016C4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Répondre au(x) </w:t>
      </w:r>
      <w:r w:rsidR="000F37B3">
        <w:rPr>
          <w:rFonts w:ascii="Calibri" w:eastAsia="Times New Roman" w:hAnsi="Calibri" w:cs="Calibri"/>
          <w:sz w:val="20"/>
          <w:szCs w:val="20"/>
          <w:lang w:eastAsia="fr-FR"/>
        </w:rPr>
        <w:t>tranche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(s) suivant</w:t>
      </w:r>
      <w:r w:rsidR="000F37B3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(s) (3):</w:t>
      </w:r>
    </w:p>
    <w:p w14:paraId="4D805EA9" w14:textId="50BC66DD" w:rsidR="00BB714A" w:rsidRDefault="00BB714A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2100"/>
        <w:gridCol w:w="3969"/>
      </w:tblGrid>
      <w:tr w:rsidR="000F37B3" w:rsidRPr="00E46354" w14:paraId="1469611C" w14:textId="77777777" w:rsidTr="0002747D">
        <w:trPr>
          <w:jc w:val="center"/>
        </w:trPr>
        <w:tc>
          <w:tcPr>
            <w:tcW w:w="1014" w:type="dxa"/>
          </w:tcPr>
          <w:p w14:paraId="3C1FEEC6" w14:textId="77777777" w:rsidR="000F37B3" w:rsidRPr="00E46354" w:rsidRDefault="000F37B3" w:rsidP="00D544DC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Tranche</w:t>
            </w:r>
          </w:p>
        </w:tc>
        <w:tc>
          <w:tcPr>
            <w:tcW w:w="2100" w:type="dxa"/>
          </w:tcPr>
          <w:p w14:paraId="3017F27B" w14:textId="77777777" w:rsidR="000F37B3" w:rsidRPr="00E46354" w:rsidRDefault="000F37B3" w:rsidP="00D544DC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Nom de la résidence</w:t>
            </w:r>
          </w:p>
        </w:tc>
        <w:tc>
          <w:tcPr>
            <w:tcW w:w="3969" w:type="dxa"/>
          </w:tcPr>
          <w:p w14:paraId="21BE1647" w14:textId="7AC8BB46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Tranche soumissionnée</w:t>
            </w:r>
          </w:p>
        </w:tc>
      </w:tr>
      <w:tr w:rsidR="000F37B3" w:rsidRPr="00E46354" w14:paraId="06069B56" w14:textId="77777777" w:rsidTr="0002747D">
        <w:trPr>
          <w:jc w:val="center"/>
        </w:trPr>
        <w:tc>
          <w:tcPr>
            <w:tcW w:w="1014" w:type="dxa"/>
          </w:tcPr>
          <w:p w14:paraId="29BF354E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01</w:t>
            </w:r>
          </w:p>
        </w:tc>
        <w:tc>
          <w:tcPr>
            <w:tcW w:w="2100" w:type="dxa"/>
          </w:tcPr>
          <w:p w14:paraId="276CCBC7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Terrasses du Lagon</w:t>
            </w:r>
          </w:p>
        </w:tc>
        <w:tc>
          <w:tcPr>
            <w:tcW w:w="3969" w:type="dxa"/>
          </w:tcPr>
          <w:p w14:paraId="13D24DFD" w14:textId="01C5781A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2D8E7107" w14:textId="77777777" w:rsidTr="0002747D">
        <w:trPr>
          <w:jc w:val="center"/>
        </w:trPr>
        <w:tc>
          <w:tcPr>
            <w:tcW w:w="1014" w:type="dxa"/>
          </w:tcPr>
          <w:p w14:paraId="4681DD1A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02</w:t>
            </w:r>
          </w:p>
        </w:tc>
        <w:tc>
          <w:tcPr>
            <w:tcW w:w="2100" w:type="dxa"/>
          </w:tcPr>
          <w:p w14:paraId="7F0C0462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C51C5D">
              <w:rPr>
                <w:rFonts w:ascii="Calibri" w:hAnsi="Calibri" w:cs="Calibri"/>
                <w:iCs/>
              </w:rPr>
              <w:t>Kaméré</w:t>
            </w:r>
            <w:proofErr w:type="spellEnd"/>
            <w:r w:rsidRPr="00C51C5D">
              <w:rPr>
                <w:rFonts w:ascii="Calibri" w:hAnsi="Calibri" w:cs="Calibri"/>
                <w:iCs/>
              </w:rPr>
              <w:t xml:space="preserve"> 8</w:t>
            </w:r>
          </w:p>
        </w:tc>
        <w:tc>
          <w:tcPr>
            <w:tcW w:w="3969" w:type="dxa"/>
          </w:tcPr>
          <w:p w14:paraId="0B1130EB" w14:textId="71009DD2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61B2CE14" w14:textId="77777777" w:rsidTr="0002747D">
        <w:trPr>
          <w:jc w:val="center"/>
        </w:trPr>
        <w:tc>
          <w:tcPr>
            <w:tcW w:w="1014" w:type="dxa"/>
          </w:tcPr>
          <w:p w14:paraId="4C92E239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03</w:t>
            </w:r>
          </w:p>
        </w:tc>
        <w:tc>
          <w:tcPr>
            <w:tcW w:w="2100" w:type="dxa"/>
          </w:tcPr>
          <w:p w14:paraId="39FD85E4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Mozart</w:t>
            </w:r>
          </w:p>
        </w:tc>
        <w:tc>
          <w:tcPr>
            <w:tcW w:w="3969" w:type="dxa"/>
          </w:tcPr>
          <w:p w14:paraId="4E0645DB" w14:textId="3FB380D1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3913B30E" w14:textId="77777777" w:rsidTr="0002747D">
        <w:trPr>
          <w:jc w:val="center"/>
        </w:trPr>
        <w:tc>
          <w:tcPr>
            <w:tcW w:w="1014" w:type="dxa"/>
          </w:tcPr>
          <w:p w14:paraId="2398C835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04</w:t>
            </w:r>
          </w:p>
        </w:tc>
        <w:tc>
          <w:tcPr>
            <w:tcW w:w="2100" w:type="dxa"/>
          </w:tcPr>
          <w:p w14:paraId="37456528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Rossi</w:t>
            </w:r>
          </w:p>
        </w:tc>
        <w:tc>
          <w:tcPr>
            <w:tcW w:w="3969" w:type="dxa"/>
          </w:tcPr>
          <w:p w14:paraId="7C468971" w14:textId="6461B1C2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00CF7911" w14:textId="77777777" w:rsidTr="0002747D">
        <w:trPr>
          <w:trHeight w:val="70"/>
          <w:jc w:val="center"/>
        </w:trPr>
        <w:tc>
          <w:tcPr>
            <w:tcW w:w="1014" w:type="dxa"/>
          </w:tcPr>
          <w:p w14:paraId="43C8F56E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05</w:t>
            </w:r>
          </w:p>
        </w:tc>
        <w:tc>
          <w:tcPr>
            <w:tcW w:w="2100" w:type="dxa"/>
          </w:tcPr>
          <w:p w14:paraId="0F7C5288" w14:textId="77777777" w:rsidR="000F37B3" w:rsidRPr="00C51C5D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C51C5D">
              <w:rPr>
                <w:rFonts w:ascii="Calibri" w:hAnsi="Calibri" w:cs="Calibri"/>
                <w:iCs/>
              </w:rPr>
              <w:t>Timanu</w:t>
            </w:r>
            <w:proofErr w:type="spellEnd"/>
          </w:p>
        </w:tc>
        <w:tc>
          <w:tcPr>
            <w:tcW w:w="3969" w:type="dxa"/>
          </w:tcPr>
          <w:p w14:paraId="2F76EF84" w14:textId="12ED4588" w:rsidR="000F37B3" w:rsidRPr="00E46354" w:rsidRDefault="000F37B3" w:rsidP="00D544DC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5A64DDAC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6A98F90E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Avoir fourni les pièces obligatoires suivantes (4) :</w:t>
      </w:r>
    </w:p>
    <w:p w14:paraId="09978BAB" w14:textId="77777777" w:rsidR="00363854" w:rsidRPr="00363854" w:rsidRDefault="00363854" w:rsidP="00363854">
      <w:pPr>
        <w:spacing w:after="0" w:line="240" w:lineRule="auto"/>
        <w:ind w:left="283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7099"/>
      </w:tblGrid>
      <w:tr w:rsidR="00363854" w:rsidRPr="00363854" w14:paraId="49756CCD" w14:textId="77777777" w:rsidTr="0067114F">
        <w:trPr>
          <w:trHeight w:val="464"/>
          <w:jc w:val="center"/>
        </w:trPr>
        <w:tc>
          <w:tcPr>
            <w:tcW w:w="7792" w:type="dxa"/>
            <w:gridSpan w:val="2"/>
            <w:shd w:val="clear" w:color="auto" w:fill="auto"/>
            <w:vAlign w:val="center"/>
          </w:tcPr>
          <w:p w14:paraId="15D5E315" w14:textId="77777777" w:rsidR="00363854" w:rsidRPr="00363854" w:rsidRDefault="00363854" w:rsidP="00363854">
            <w:pPr>
              <w:contextualSpacing/>
              <w:jc w:val="center"/>
              <w:rPr>
                <w:rFonts w:ascii="Calibri" w:hAnsi="Calibri" w:cs="Calibri"/>
                <w:b/>
                <w:color w:val="E36C0A"/>
              </w:rPr>
            </w:pPr>
            <w:r w:rsidRPr="00363854">
              <w:rPr>
                <w:rFonts w:ascii="Calibri" w:hAnsi="Calibri" w:cs="Calibri"/>
                <w:b/>
                <w:color w:val="E36C0A"/>
              </w:rPr>
              <w:t>ENVELOPPE UNIQUE</w:t>
            </w:r>
          </w:p>
        </w:tc>
      </w:tr>
      <w:tr w:rsidR="00363854" w:rsidRPr="00363854" w14:paraId="2579E1CA" w14:textId="77777777" w:rsidTr="0067114F">
        <w:trPr>
          <w:jc w:val="center"/>
        </w:trPr>
        <w:tc>
          <w:tcPr>
            <w:tcW w:w="693" w:type="dxa"/>
          </w:tcPr>
          <w:p w14:paraId="38DBDBF3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6591CD32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A1 - La présente Déclaration</w:t>
            </w:r>
          </w:p>
        </w:tc>
      </w:tr>
      <w:tr w:rsidR="00363854" w:rsidRPr="00363854" w14:paraId="6F704609" w14:textId="77777777" w:rsidTr="0067114F">
        <w:trPr>
          <w:jc w:val="center"/>
        </w:trPr>
        <w:tc>
          <w:tcPr>
            <w:tcW w:w="693" w:type="dxa"/>
          </w:tcPr>
          <w:p w14:paraId="4FD7C811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24230B2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A2 - L’attestation CAFAT du dernier trimestre</w:t>
            </w:r>
          </w:p>
        </w:tc>
      </w:tr>
      <w:tr w:rsidR="00363854" w:rsidRPr="00363854" w14:paraId="623943CF" w14:textId="77777777" w:rsidTr="0067114F">
        <w:trPr>
          <w:jc w:val="center"/>
        </w:trPr>
        <w:tc>
          <w:tcPr>
            <w:tcW w:w="693" w:type="dxa"/>
          </w:tcPr>
          <w:p w14:paraId="413BCA2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2DC7BA0D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A3 - Le mémoire technique</w:t>
            </w:r>
          </w:p>
        </w:tc>
      </w:tr>
      <w:tr w:rsidR="00363854" w:rsidRPr="00363854" w14:paraId="2A70BC07" w14:textId="77777777" w:rsidTr="0067114F">
        <w:trPr>
          <w:jc w:val="center"/>
        </w:trPr>
        <w:tc>
          <w:tcPr>
            <w:tcW w:w="693" w:type="dxa"/>
          </w:tcPr>
          <w:p w14:paraId="49EB5A27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64EE70F8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B1 - Acte d’engagement (AE)</w:t>
            </w:r>
          </w:p>
        </w:tc>
      </w:tr>
      <w:tr w:rsidR="00363854" w:rsidRPr="00363854" w14:paraId="1D224D2B" w14:textId="77777777" w:rsidTr="0067114F">
        <w:trPr>
          <w:jc w:val="center"/>
        </w:trPr>
        <w:tc>
          <w:tcPr>
            <w:tcW w:w="693" w:type="dxa"/>
          </w:tcPr>
          <w:p w14:paraId="41EA1B87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4D2EF2B8" w14:textId="77777777" w:rsidR="00363854" w:rsidRPr="00363854" w:rsidDel="00503E2E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B2 - Cahier des Charges Administratives Particulières (CCAP)</w:t>
            </w:r>
          </w:p>
        </w:tc>
      </w:tr>
      <w:tr w:rsidR="00363854" w:rsidRPr="00363854" w14:paraId="3EF2DB44" w14:textId="77777777" w:rsidTr="0067114F">
        <w:trPr>
          <w:jc w:val="center"/>
        </w:trPr>
        <w:tc>
          <w:tcPr>
            <w:tcW w:w="693" w:type="dxa"/>
          </w:tcPr>
          <w:p w14:paraId="47F739AC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726C4729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B3 - Cahier des Prescriptions Techniques Particulières (CCTP)</w:t>
            </w:r>
          </w:p>
        </w:tc>
      </w:tr>
      <w:tr w:rsidR="00363854" w:rsidRPr="00363854" w14:paraId="4681C59C" w14:textId="77777777" w:rsidTr="0067114F">
        <w:trPr>
          <w:jc w:val="center"/>
        </w:trPr>
        <w:tc>
          <w:tcPr>
            <w:tcW w:w="693" w:type="dxa"/>
          </w:tcPr>
          <w:p w14:paraId="05D2A4C9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7D0867C4" w14:textId="77777777" w:rsidR="00363854" w:rsidRPr="006C6AA3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B4 - Décomposition(s) du Prix Global et forfaitaire (DPGF)</w:t>
            </w:r>
          </w:p>
        </w:tc>
      </w:tr>
      <w:tr w:rsidR="00363854" w:rsidRPr="00363854" w14:paraId="1AE0D316" w14:textId="77777777" w:rsidTr="0067114F">
        <w:trPr>
          <w:jc w:val="center"/>
        </w:trPr>
        <w:tc>
          <w:tcPr>
            <w:tcW w:w="693" w:type="dxa"/>
          </w:tcPr>
          <w:p w14:paraId="2666E4C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5463FCA9" w14:textId="77777777" w:rsidR="00363854" w:rsidRPr="006C6AA3" w:rsidRDefault="00363854" w:rsidP="00363854">
            <w:pPr>
              <w:jc w:val="both"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Le cas échéant : variante(s) à l’offre de base (AE, DPGF /DETRM)</w:t>
            </w:r>
          </w:p>
        </w:tc>
      </w:tr>
      <w:tr w:rsidR="00363854" w:rsidRPr="00363854" w14:paraId="5B93CFBA" w14:textId="77777777" w:rsidTr="0067114F">
        <w:trPr>
          <w:jc w:val="center"/>
        </w:trPr>
        <w:tc>
          <w:tcPr>
            <w:tcW w:w="693" w:type="dxa"/>
          </w:tcPr>
          <w:p w14:paraId="3E0EB7DA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55AFFD43" w14:textId="77777777" w:rsidR="00363854" w:rsidRPr="006C6AA3" w:rsidRDefault="00363854" w:rsidP="00363854">
            <w:pPr>
              <w:jc w:val="both"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Le cas échéant : Agréments de sous-traitance complétés, signés et accompagnés des pièces demandées</w:t>
            </w:r>
          </w:p>
        </w:tc>
      </w:tr>
    </w:tbl>
    <w:p w14:paraId="4D68D464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9A8EDF3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Je certifie que les renseignements fournis ci-dessus sont exacts.</w:t>
      </w:r>
    </w:p>
    <w:p w14:paraId="6D0ECC0B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6BB6B216" w14:textId="77777777" w:rsidR="00363854" w:rsidRPr="00363854" w:rsidRDefault="00363854" w:rsidP="00363854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 xml:space="preserve">Fait à </w:t>
      </w:r>
      <w:r w:rsidRPr="00363854">
        <w:rPr>
          <w:rFonts w:ascii="Calibri" w:eastAsia="Times New Roman" w:hAnsi="Calibri" w:cs="Calibri"/>
          <w:sz w:val="20"/>
          <w:szCs w:val="20"/>
          <w:highlight w:val="lightGray"/>
          <w:lang w:eastAsia="fr-FR"/>
        </w:rPr>
        <w:t>……………………………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 le </w:t>
      </w:r>
      <w:r w:rsidRPr="00363854">
        <w:rPr>
          <w:rFonts w:ascii="Calibri" w:eastAsia="Times New Roman" w:hAnsi="Calibri" w:cs="Calibri"/>
          <w:sz w:val="20"/>
          <w:szCs w:val="20"/>
          <w:highlight w:val="lightGray"/>
          <w:lang w:eastAsia="fr-FR"/>
        </w:rPr>
        <w:t>………………………………</w:t>
      </w:r>
    </w:p>
    <w:p w14:paraId="1897E11B" w14:textId="77777777" w:rsidR="00363854" w:rsidRPr="00363854" w:rsidRDefault="00363854" w:rsidP="00363854">
      <w:pPr>
        <w:tabs>
          <w:tab w:val="left" w:pos="6521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5A38FFE" w14:textId="77777777" w:rsidR="00363854" w:rsidRPr="00363854" w:rsidRDefault="00363854" w:rsidP="00363854">
      <w:pPr>
        <w:tabs>
          <w:tab w:val="left" w:pos="6521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Le SIGNATAIRE (5)</w:t>
      </w:r>
    </w:p>
    <w:p w14:paraId="77C0D06E" w14:textId="63CA4A72" w:rsid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6296E209" w14:textId="516A5F51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78D77D6A" w14:textId="7DF34749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7902BE6B" w14:textId="794FF54B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0B824A24" w14:textId="2062FF5A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10EAE2FC" w14:textId="77777777" w:rsidR="006C6AA3" w:rsidRPr="00363854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3B09165B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E36C0A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E36C0A"/>
          <w:sz w:val="20"/>
          <w:szCs w:val="20"/>
          <w:lang w:eastAsia="fr-FR"/>
        </w:rPr>
        <w:t>NOTA BENE :</w:t>
      </w:r>
    </w:p>
    <w:p w14:paraId="66AB676A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58AB3CDA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(1)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Rayer la mention inutile pour la rubrique</w:t>
      </w:r>
    </w:p>
    <w:p w14:paraId="3C4A4DE3" w14:textId="77777777" w:rsidR="00363854" w:rsidRPr="00363854" w:rsidRDefault="00363854" w:rsidP="00363854">
      <w:pPr>
        <w:tabs>
          <w:tab w:val="center" w:pos="4536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(2)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 xml:space="preserve">Pour le paiement des impôts, taxes et cotisations sociales, les entreprises ou les 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sociétés établies dans l’UE doivent, en outre, joindre un certificat de l’autorité compétente attestant qu’elles sont en règle au regard de la législation du pays où elles sont établies</w:t>
      </w:r>
    </w:p>
    <w:p w14:paraId="099ADD60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(3)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Cocher le(s) cases correspondantes au(x) lot(s) concerné(s) par la soumission</w:t>
      </w:r>
    </w:p>
    <w:p w14:paraId="152B7289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(4)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Cocher la liste des pièces fournies</w:t>
      </w:r>
    </w:p>
    <w:p w14:paraId="3ED5B043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(5)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Le nom de la personne ayant apposé sa signature sera reproduit en lettres capitales</w:t>
      </w:r>
    </w:p>
    <w:p w14:paraId="3E029C44" w14:textId="741B205F" w:rsidR="00363854" w:rsidRPr="005943CF" w:rsidRDefault="00363854" w:rsidP="005943CF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</w:p>
    <w:sectPr w:rsidR="00363854" w:rsidRPr="005943CF" w:rsidSect="00622091">
      <w:headerReference w:type="default" r:id="rId11"/>
      <w:footerReference w:type="default" r:id="rId12"/>
      <w:headerReference w:type="first" r:id="rId13"/>
      <w:type w:val="continuous"/>
      <w:pgSz w:w="11906" w:h="16838"/>
      <w:pgMar w:top="1418" w:right="1080" w:bottom="1276" w:left="1080" w:header="56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EFB509" w16cex:dateUtc="2021-03-14T21:51:46.079Z"/>
  <w16cex:commentExtensible w16cex:durableId="50AAC333" w16cex:dateUtc="2021-03-14T21:53:41.288Z"/>
  <w16cex:commentExtensible w16cex:durableId="7C9E6477" w16cex:dateUtc="2021-03-14T21:54:08.777Z"/>
  <w16cex:commentExtensible w16cex:durableId="046892BF" w16cex:dateUtc="2021-03-14T21:56:08.59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41AE" w14:textId="77777777" w:rsidR="00D544DC" w:rsidRDefault="00D544DC" w:rsidP="00752797">
      <w:pPr>
        <w:spacing w:after="0" w:line="240" w:lineRule="auto"/>
      </w:pPr>
      <w:r>
        <w:separator/>
      </w:r>
    </w:p>
  </w:endnote>
  <w:endnote w:type="continuationSeparator" w:id="0">
    <w:p w14:paraId="78CF0EBE" w14:textId="77777777" w:rsidR="00D544DC" w:rsidRDefault="00D544DC" w:rsidP="0075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EAD2" w14:textId="1DA5FA43" w:rsidR="00D544DC" w:rsidRPr="001D43DB" w:rsidRDefault="00D544DC" w:rsidP="004003D2">
    <w:pPr>
      <w:pStyle w:val="Pieddepage"/>
      <w:spacing w:after="24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Pièce n°0</w:t>
    </w:r>
    <w:r w:rsidRPr="001D43DB">
      <w:rPr>
        <w:rFonts w:cstheme="minorHAnsi"/>
        <w:sz w:val="16"/>
        <w:szCs w:val="16"/>
      </w:rPr>
      <w:t xml:space="preserve"> / </w:t>
    </w:r>
    <w:r>
      <w:rPr>
        <w:rFonts w:cstheme="minorHAnsi"/>
        <w:sz w:val="16"/>
        <w:szCs w:val="16"/>
      </w:rPr>
      <w:t>RPAO</w:t>
    </w:r>
    <w:r w:rsidRPr="001D43DB">
      <w:rPr>
        <w:rFonts w:cstheme="minorHAnsi"/>
        <w:sz w:val="16"/>
        <w:szCs w:val="16"/>
      </w:rPr>
      <w:tab/>
    </w:r>
    <w:r w:rsidRPr="001D43DB">
      <w:rPr>
        <w:rFonts w:cstheme="minorHAnsi"/>
        <w:sz w:val="16"/>
        <w:szCs w:val="16"/>
      </w:rPr>
      <w:tab/>
    </w:r>
    <w:r w:rsidRPr="001D43DB">
      <w:rPr>
        <w:rFonts w:cstheme="minorHAnsi"/>
        <w:sz w:val="16"/>
        <w:szCs w:val="16"/>
      </w:rPr>
      <w:fldChar w:fldCharType="begin"/>
    </w:r>
    <w:r w:rsidRPr="001D43DB">
      <w:rPr>
        <w:rFonts w:cstheme="minorHAnsi"/>
        <w:sz w:val="16"/>
        <w:szCs w:val="16"/>
      </w:rPr>
      <w:instrText>PAGE   \* MERGEFORMAT</w:instrText>
    </w:r>
    <w:r w:rsidRPr="001D43DB">
      <w:rPr>
        <w:rFonts w:cstheme="minorHAnsi"/>
        <w:sz w:val="16"/>
        <w:szCs w:val="16"/>
      </w:rPr>
      <w:fldChar w:fldCharType="separate"/>
    </w:r>
    <w:r>
      <w:rPr>
        <w:rFonts w:cstheme="minorHAnsi"/>
        <w:noProof/>
        <w:sz w:val="16"/>
        <w:szCs w:val="16"/>
      </w:rPr>
      <w:t>18</w:t>
    </w:r>
    <w:r w:rsidRPr="001D43DB">
      <w:rPr>
        <w:rFonts w:cstheme="minorHAnsi"/>
        <w:sz w:val="16"/>
        <w:szCs w:val="16"/>
      </w:rPr>
      <w:fldChar w:fldCharType="end"/>
    </w:r>
  </w:p>
  <w:p w14:paraId="76B16199" w14:textId="77777777" w:rsidR="00D544DC" w:rsidRDefault="00D544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0CF1" w14:textId="77777777" w:rsidR="00D544DC" w:rsidRDefault="00D544DC" w:rsidP="00752797">
      <w:pPr>
        <w:spacing w:after="0" w:line="240" w:lineRule="auto"/>
      </w:pPr>
      <w:r>
        <w:separator/>
      </w:r>
    </w:p>
  </w:footnote>
  <w:footnote w:type="continuationSeparator" w:id="0">
    <w:p w14:paraId="53C39BDA" w14:textId="77777777" w:rsidR="00D544DC" w:rsidRDefault="00D544DC" w:rsidP="0075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9FE1" w14:textId="6B693895" w:rsidR="00D544DC" w:rsidRPr="009505BD" w:rsidRDefault="00D544DC" w:rsidP="00465CFD">
    <w:pPr>
      <w:pStyle w:val="En-tte"/>
      <w:tabs>
        <w:tab w:val="clear" w:pos="4536"/>
      </w:tabs>
      <w:rPr>
        <w:b/>
        <w:color w:val="5B9BD5" w:themeColor="accent1"/>
        <w:sz w:val="16"/>
        <w:szCs w:val="16"/>
      </w:rPr>
    </w:pPr>
    <w:r>
      <w:rPr>
        <w:b/>
        <w:color w:val="4F81BD"/>
        <w:sz w:val="16"/>
        <w:szCs w:val="16"/>
      </w:rPr>
      <w:t>Changement des accessoires de couverture sur deux bâtiments de la résidence Port Magenta</w:t>
    </w:r>
    <w:r w:rsidRPr="009505BD">
      <w:rPr>
        <w:b/>
        <w:color w:val="5B9BD5" w:themeColor="accent1"/>
        <w:sz w:val="16"/>
        <w:szCs w:val="16"/>
      </w:rPr>
      <w:tab/>
    </w:r>
    <w:r w:rsidRPr="009505BD">
      <w:rPr>
        <w:b/>
        <w:color w:val="5B9BD5" w:themeColor="accent1"/>
        <w:sz w:val="16"/>
        <w:szCs w:val="16"/>
      </w:rPr>
      <w:tab/>
      <w:t>FCH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24A1" w14:textId="770B081F" w:rsidR="00D544DC" w:rsidRDefault="00D544DC" w:rsidP="00926122">
    <w:pPr>
      <w:pStyle w:val="En-tte"/>
    </w:pPr>
    <w:r>
      <w:rPr>
        <w:sz w:val="16"/>
        <w:szCs w:val="16"/>
      </w:rPr>
      <w:t>IMP-58</w:t>
    </w:r>
    <w:r w:rsidRPr="00BF622E">
      <w:rPr>
        <w:sz w:val="16"/>
        <w:szCs w:val="16"/>
      </w:rPr>
      <w:t xml:space="preserve">a / </w:t>
    </w:r>
    <w:r>
      <w:rPr>
        <w:sz w:val="16"/>
        <w:szCs w:val="16"/>
      </w:rPr>
      <w:t>PIF – Rév. F</w:t>
    </w:r>
    <w:r w:rsidRPr="00BF622E">
      <w:rPr>
        <w:sz w:val="16"/>
        <w:szCs w:val="16"/>
      </w:rPr>
      <w:t xml:space="preserve"> </w:t>
    </w:r>
    <w:r w:rsidRPr="007803DB">
      <w:rPr>
        <w:sz w:val="16"/>
        <w:szCs w:val="16"/>
      </w:rPr>
      <w:t>du 16/01/2023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E82"/>
    <w:multiLevelType w:val="hybridMultilevel"/>
    <w:tmpl w:val="22A8F8BA"/>
    <w:lvl w:ilvl="0" w:tplc="040C0017">
      <w:start w:val="1"/>
      <w:numFmt w:val="lowerLetter"/>
      <w:lvlText w:val="%1)"/>
      <w:lvlJc w:val="lef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2F159F"/>
    <w:multiLevelType w:val="hybridMultilevel"/>
    <w:tmpl w:val="CDB42720"/>
    <w:lvl w:ilvl="0" w:tplc="600884DE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385"/>
    <w:multiLevelType w:val="hybridMultilevel"/>
    <w:tmpl w:val="2118076A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13EFB"/>
    <w:multiLevelType w:val="multilevel"/>
    <w:tmpl w:val="EDF0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C84C77"/>
    <w:multiLevelType w:val="multilevel"/>
    <w:tmpl w:val="C222476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08B554E"/>
    <w:multiLevelType w:val="hybridMultilevel"/>
    <w:tmpl w:val="D2162A30"/>
    <w:lvl w:ilvl="0" w:tplc="E65E38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A54738"/>
    <w:multiLevelType w:val="multilevel"/>
    <w:tmpl w:val="C7186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A77666"/>
    <w:multiLevelType w:val="hybridMultilevel"/>
    <w:tmpl w:val="DB003832"/>
    <w:lvl w:ilvl="0" w:tplc="040C000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8125"/>
        </w:tabs>
        <w:ind w:left="81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8845"/>
        </w:tabs>
        <w:ind w:left="88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9565"/>
        </w:tabs>
        <w:ind w:left="95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10285"/>
        </w:tabs>
        <w:ind w:left="102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1005"/>
        </w:tabs>
        <w:ind w:left="110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1725"/>
        </w:tabs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1FA37698"/>
    <w:multiLevelType w:val="multilevel"/>
    <w:tmpl w:val="E44014CA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541DA"/>
    <w:multiLevelType w:val="hybridMultilevel"/>
    <w:tmpl w:val="689A7062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C81018"/>
    <w:multiLevelType w:val="hybridMultilevel"/>
    <w:tmpl w:val="3356BAB4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92C33"/>
    <w:multiLevelType w:val="hybridMultilevel"/>
    <w:tmpl w:val="CCBCC238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20D6514"/>
    <w:multiLevelType w:val="multilevel"/>
    <w:tmpl w:val="0ABAE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1D41347"/>
    <w:multiLevelType w:val="hybridMultilevel"/>
    <w:tmpl w:val="71A2C1A4"/>
    <w:lvl w:ilvl="0" w:tplc="3DD6BE2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B6920"/>
    <w:multiLevelType w:val="hybridMultilevel"/>
    <w:tmpl w:val="95F0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40E"/>
    <w:multiLevelType w:val="hybridMultilevel"/>
    <w:tmpl w:val="2C36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17B3A"/>
    <w:multiLevelType w:val="hybridMultilevel"/>
    <w:tmpl w:val="80C6B75E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CC481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12BBE"/>
    <w:multiLevelType w:val="singleLevel"/>
    <w:tmpl w:val="C21EA8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55346ADE"/>
    <w:multiLevelType w:val="hybridMultilevel"/>
    <w:tmpl w:val="A9628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3426"/>
    <w:multiLevelType w:val="hybridMultilevel"/>
    <w:tmpl w:val="BE94D860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3F7920"/>
    <w:multiLevelType w:val="hybridMultilevel"/>
    <w:tmpl w:val="6C70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6B99"/>
    <w:multiLevelType w:val="hybridMultilevel"/>
    <w:tmpl w:val="4B543974"/>
    <w:lvl w:ilvl="0" w:tplc="4CC4817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1A5AFC"/>
    <w:multiLevelType w:val="hybridMultilevel"/>
    <w:tmpl w:val="3822C0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3C41BE"/>
    <w:multiLevelType w:val="hybridMultilevel"/>
    <w:tmpl w:val="8BA4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F2924"/>
    <w:multiLevelType w:val="multilevel"/>
    <w:tmpl w:val="2F36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7A7B79"/>
    <w:multiLevelType w:val="multilevel"/>
    <w:tmpl w:val="DA64E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Nico"/>
      <w:lvlText w:val="1.%2"/>
      <w:lvlJc w:val="left"/>
      <w:pPr>
        <w:ind w:left="720" w:hanging="720"/>
      </w:pPr>
      <w:rPr>
        <w:rFonts w:hint="default"/>
        <w:b/>
        <w:i w:val="0"/>
        <w:kern w:val="18"/>
        <w:sz w:val="24"/>
        <w:szCs w:val="22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3513ECB"/>
    <w:multiLevelType w:val="hybridMultilevel"/>
    <w:tmpl w:val="86A8584E"/>
    <w:lvl w:ilvl="0" w:tplc="FAD8E5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5FA4CDF"/>
    <w:multiLevelType w:val="hybridMultilevel"/>
    <w:tmpl w:val="5E38268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B35499"/>
    <w:multiLevelType w:val="hybridMultilevel"/>
    <w:tmpl w:val="8634E67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03373"/>
    <w:multiLevelType w:val="multilevel"/>
    <w:tmpl w:val="E7F8B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13"/>
  </w:num>
  <w:num w:numId="5">
    <w:abstractNumId w:val="0"/>
  </w:num>
  <w:num w:numId="6">
    <w:abstractNumId w:val="25"/>
  </w:num>
  <w:num w:numId="7">
    <w:abstractNumId w:val="7"/>
  </w:num>
  <w:num w:numId="8">
    <w:abstractNumId w:val="1"/>
  </w:num>
  <w:num w:numId="9">
    <w:abstractNumId w:val="14"/>
  </w:num>
  <w:num w:numId="10">
    <w:abstractNumId w:val="22"/>
  </w:num>
  <w:num w:numId="11">
    <w:abstractNumId w:val="9"/>
  </w:num>
  <w:num w:numId="12">
    <w:abstractNumId w:val="5"/>
  </w:num>
  <w:num w:numId="13">
    <w:abstractNumId w:val="26"/>
  </w:num>
  <w:num w:numId="14">
    <w:abstractNumId w:val="11"/>
  </w:num>
  <w:num w:numId="15">
    <w:abstractNumId w:val="27"/>
  </w:num>
  <w:num w:numId="16">
    <w:abstractNumId w:val="21"/>
  </w:num>
  <w:num w:numId="17">
    <w:abstractNumId w:val="24"/>
  </w:num>
  <w:num w:numId="18">
    <w:abstractNumId w:val="29"/>
  </w:num>
  <w:num w:numId="19">
    <w:abstractNumId w:val="3"/>
  </w:num>
  <w:num w:numId="20">
    <w:abstractNumId w:val="16"/>
  </w:num>
  <w:num w:numId="21">
    <w:abstractNumId w:val="19"/>
  </w:num>
  <w:num w:numId="22">
    <w:abstractNumId w:val="10"/>
  </w:num>
  <w:num w:numId="23">
    <w:abstractNumId w:val="2"/>
  </w:num>
  <w:num w:numId="24">
    <w:abstractNumId w:val="8"/>
  </w:num>
  <w:num w:numId="25">
    <w:abstractNumId w:val="20"/>
  </w:num>
  <w:num w:numId="26">
    <w:abstractNumId w:val="18"/>
  </w:num>
  <w:num w:numId="27">
    <w:abstractNumId w:val="6"/>
  </w:num>
  <w:num w:numId="28">
    <w:abstractNumId w:val="23"/>
  </w:num>
  <w:num w:numId="29">
    <w:abstractNumId w:val="15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97"/>
    <w:rsid w:val="0002747D"/>
    <w:rsid w:val="000344BE"/>
    <w:rsid w:val="00040D67"/>
    <w:rsid w:val="0006117F"/>
    <w:rsid w:val="00081052"/>
    <w:rsid w:val="00093F9D"/>
    <w:rsid w:val="00094B0A"/>
    <w:rsid w:val="000A2855"/>
    <w:rsid w:val="000A6D9F"/>
    <w:rsid w:val="000B78A0"/>
    <w:rsid w:val="000C0FAF"/>
    <w:rsid w:val="000C22EF"/>
    <w:rsid w:val="000C6AA3"/>
    <w:rsid w:val="000E6695"/>
    <w:rsid w:val="000F37B3"/>
    <w:rsid w:val="00102B53"/>
    <w:rsid w:val="00102C6F"/>
    <w:rsid w:val="00110202"/>
    <w:rsid w:val="001106A8"/>
    <w:rsid w:val="00152E26"/>
    <w:rsid w:val="00156DFA"/>
    <w:rsid w:val="00173991"/>
    <w:rsid w:val="001A11F4"/>
    <w:rsid w:val="001A74F1"/>
    <w:rsid w:val="001B2FE9"/>
    <w:rsid w:val="001B5354"/>
    <w:rsid w:val="001C0654"/>
    <w:rsid w:val="001C776D"/>
    <w:rsid w:val="001D43DB"/>
    <w:rsid w:val="001E4EBF"/>
    <w:rsid w:val="001E5D86"/>
    <w:rsid w:val="00204C39"/>
    <w:rsid w:val="002123F6"/>
    <w:rsid w:val="00231248"/>
    <w:rsid w:val="002412AF"/>
    <w:rsid w:val="00254943"/>
    <w:rsid w:val="002650D6"/>
    <w:rsid w:val="00270A33"/>
    <w:rsid w:val="00286A69"/>
    <w:rsid w:val="002971C5"/>
    <w:rsid w:val="002B440F"/>
    <w:rsid w:val="002C13D4"/>
    <w:rsid w:val="002C2473"/>
    <w:rsid w:val="002C45C1"/>
    <w:rsid w:val="002C52C6"/>
    <w:rsid w:val="002C5EAB"/>
    <w:rsid w:val="002C7820"/>
    <w:rsid w:val="002E4C83"/>
    <w:rsid w:val="002E6FE4"/>
    <w:rsid w:val="002F1031"/>
    <w:rsid w:val="003062B5"/>
    <w:rsid w:val="003077E8"/>
    <w:rsid w:val="00314803"/>
    <w:rsid w:val="00327950"/>
    <w:rsid w:val="00344CBB"/>
    <w:rsid w:val="00362484"/>
    <w:rsid w:val="00363854"/>
    <w:rsid w:val="00371362"/>
    <w:rsid w:val="00373295"/>
    <w:rsid w:val="003871A2"/>
    <w:rsid w:val="00392CC9"/>
    <w:rsid w:val="003942DC"/>
    <w:rsid w:val="00394BDE"/>
    <w:rsid w:val="003B1B75"/>
    <w:rsid w:val="003B7A8A"/>
    <w:rsid w:val="003C1745"/>
    <w:rsid w:val="003D14B0"/>
    <w:rsid w:val="003D181A"/>
    <w:rsid w:val="003D2765"/>
    <w:rsid w:val="004003D2"/>
    <w:rsid w:val="004414E4"/>
    <w:rsid w:val="004606EC"/>
    <w:rsid w:val="004657FF"/>
    <w:rsid w:val="00465CFD"/>
    <w:rsid w:val="00490896"/>
    <w:rsid w:val="004946E4"/>
    <w:rsid w:val="0049502A"/>
    <w:rsid w:val="004A27C4"/>
    <w:rsid w:val="004A4FDC"/>
    <w:rsid w:val="004B1DC1"/>
    <w:rsid w:val="004D1210"/>
    <w:rsid w:val="004D5AA9"/>
    <w:rsid w:val="004D5FF5"/>
    <w:rsid w:val="004D732A"/>
    <w:rsid w:val="004E5AB2"/>
    <w:rsid w:val="004F4BC8"/>
    <w:rsid w:val="004F5A3C"/>
    <w:rsid w:val="005010D9"/>
    <w:rsid w:val="005059CF"/>
    <w:rsid w:val="00512486"/>
    <w:rsid w:val="00513C41"/>
    <w:rsid w:val="005170A4"/>
    <w:rsid w:val="00520CB4"/>
    <w:rsid w:val="00533205"/>
    <w:rsid w:val="00552434"/>
    <w:rsid w:val="00555A2D"/>
    <w:rsid w:val="00571710"/>
    <w:rsid w:val="00574EBC"/>
    <w:rsid w:val="00576425"/>
    <w:rsid w:val="005900D2"/>
    <w:rsid w:val="005943CF"/>
    <w:rsid w:val="00595B30"/>
    <w:rsid w:val="005A081A"/>
    <w:rsid w:val="005A28DE"/>
    <w:rsid w:val="005A5B6C"/>
    <w:rsid w:val="005A69EF"/>
    <w:rsid w:val="005A7523"/>
    <w:rsid w:val="005E1A5D"/>
    <w:rsid w:val="005E5B05"/>
    <w:rsid w:val="005E77DB"/>
    <w:rsid w:val="005F4CBD"/>
    <w:rsid w:val="005F5760"/>
    <w:rsid w:val="005F6A1A"/>
    <w:rsid w:val="005F7244"/>
    <w:rsid w:val="00605F71"/>
    <w:rsid w:val="00622091"/>
    <w:rsid w:val="00647514"/>
    <w:rsid w:val="0067114F"/>
    <w:rsid w:val="0068684E"/>
    <w:rsid w:val="00687773"/>
    <w:rsid w:val="0069566E"/>
    <w:rsid w:val="006A3968"/>
    <w:rsid w:val="006B09D8"/>
    <w:rsid w:val="006B0DDF"/>
    <w:rsid w:val="006B17AF"/>
    <w:rsid w:val="006B6041"/>
    <w:rsid w:val="006C6AA3"/>
    <w:rsid w:val="006E04C4"/>
    <w:rsid w:val="006F7685"/>
    <w:rsid w:val="00721B1D"/>
    <w:rsid w:val="00726945"/>
    <w:rsid w:val="00727D79"/>
    <w:rsid w:val="00734A32"/>
    <w:rsid w:val="0074565B"/>
    <w:rsid w:val="007468CA"/>
    <w:rsid w:val="00752797"/>
    <w:rsid w:val="00752FB2"/>
    <w:rsid w:val="007662E0"/>
    <w:rsid w:val="00777207"/>
    <w:rsid w:val="007803DB"/>
    <w:rsid w:val="00785B0B"/>
    <w:rsid w:val="00792926"/>
    <w:rsid w:val="0079643F"/>
    <w:rsid w:val="007A34F8"/>
    <w:rsid w:val="007A4955"/>
    <w:rsid w:val="007A77D3"/>
    <w:rsid w:val="007B4A80"/>
    <w:rsid w:val="007F60D1"/>
    <w:rsid w:val="007F67A3"/>
    <w:rsid w:val="0080635F"/>
    <w:rsid w:val="008303D3"/>
    <w:rsid w:val="00836C7E"/>
    <w:rsid w:val="00840542"/>
    <w:rsid w:val="008427AC"/>
    <w:rsid w:val="00847EAA"/>
    <w:rsid w:val="00857219"/>
    <w:rsid w:val="0086078C"/>
    <w:rsid w:val="00861F98"/>
    <w:rsid w:val="008A7DC2"/>
    <w:rsid w:val="008C77D6"/>
    <w:rsid w:val="008E4EEA"/>
    <w:rsid w:val="00902E81"/>
    <w:rsid w:val="009247B4"/>
    <w:rsid w:val="00924C6C"/>
    <w:rsid w:val="00926122"/>
    <w:rsid w:val="00927E7A"/>
    <w:rsid w:val="00943495"/>
    <w:rsid w:val="009505BD"/>
    <w:rsid w:val="00971C9A"/>
    <w:rsid w:val="0097271D"/>
    <w:rsid w:val="0097298A"/>
    <w:rsid w:val="00993BFD"/>
    <w:rsid w:val="009A13CA"/>
    <w:rsid w:val="009A2A5E"/>
    <w:rsid w:val="009A2C9B"/>
    <w:rsid w:val="009C4E9C"/>
    <w:rsid w:val="009D471D"/>
    <w:rsid w:val="009E3C4D"/>
    <w:rsid w:val="009E4005"/>
    <w:rsid w:val="009F22E4"/>
    <w:rsid w:val="00A02814"/>
    <w:rsid w:val="00A031FA"/>
    <w:rsid w:val="00A0470B"/>
    <w:rsid w:val="00A140F5"/>
    <w:rsid w:val="00A15378"/>
    <w:rsid w:val="00A230B2"/>
    <w:rsid w:val="00A3433E"/>
    <w:rsid w:val="00A34EDF"/>
    <w:rsid w:val="00A525BC"/>
    <w:rsid w:val="00A62172"/>
    <w:rsid w:val="00A82272"/>
    <w:rsid w:val="00A8495D"/>
    <w:rsid w:val="00AA06CB"/>
    <w:rsid w:val="00AA6968"/>
    <w:rsid w:val="00AB45FD"/>
    <w:rsid w:val="00AB69A5"/>
    <w:rsid w:val="00AC2E75"/>
    <w:rsid w:val="00AE6C53"/>
    <w:rsid w:val="00AF7103"/>
    <w:rsid w:val="00B00855"/>
    <w:rsid w:val="00B048BB"/>
    <w:rsid w:val="00B06130"/>
    <w:rsid w:val="00B06284"/>
    <w:rsid w:val="00B0639D"/>
    <w:rsid w:val="00B3455A"/>
    <w:rsid w:val="00B52ECC"/>
    <w:rsid w:val="00B55F75"/>
    <w:rsid w:val="00B701A1"/>
    <w:rsid w:val="00B70A7E"/>
    <w:rsid w:val="00B839D8"/>
    <w:rsid w:val="00B90F4E"/>
    <w:rsid w:val="00BA74DF"/>
    <w:rsid w:val="00BB23AD"/>
    <w:rsid w:val="00BB714A"/>
    <w:rsid w:val="00BC3F13"/>
    <w:rsid w:val="00BD22DC"/>
    <w:rsid w:val="00BD27E1"/>
    <w:rsid w:val="00BE19A7"/>
    <w:rsid w:val="00BF0FD5"/>
    <w:rsid w:val="00BF1DF5"/>
    <w:rsid w:val="00BF622E"/>
    <w:rsid w:val="00C078E2"/>
    <w:rsid w:val="00C128FB"/>
    <w:rsid w:val="00C33DAF"/>
    <w:rsid w:val="00C34ED3"/>
    <w:rsid w:val="00C3502F"/>
    <w:rsid w:val="00C53F97"/>
    <w:rsid w:val="00C62024"/>
    <w:rsid w:val="00C661F7"/>
    <w:rsid w:val="00C731B8"/>
    <w:rsid w:val="00C82772"/>
    <w:rsid w:val="00C92BBB"/>
    <w:rsid w:val="00C94866"/>
    <w:rsid w:val="00CA1BF8"/>
    <w:rsid w:val="00CA5A1F"/>
    <w:rsid w:val="00CA783F"/>
    <w:rsid w:val="00CB7FDE"/>
    <w:rsid w:val="00CC0D2C"/>
    <w:rsid w:val="00CC5B79"/>
    <w:rsid w:val="00CD0376"/>
    <w:rsid w:val="00CD115B"/>
    <w:rsid w:val="00CD3DFA"/>
    <w:rsid w:val="00CD56B9"/>
    <w:rsid w:val="00CE1DB5"/>
    <w:rsid w:val="00CE3DD9"/>
    <w:rsid w:val="00CE767B"/>
    <w:rsid w:val="00CF2108"/>
    <w:rsid w:val="00CF6159"/>
    <w:rsid w:val="00D11AA7"/>
    <w:rsid w:val="00D11EE2"/>
    <w:rsid w:val="00D21813"/>
    <w:rsid w:val="00D2599B"/>
    <w:rsid w:val="00D37DCB"/>
    <w:rsid w:val="00D42AA0"/>
    <w:rsid w:val="00D544DC"/>
    <w:rsid w:val="00D55A21"/>
    <w:rsid w:val="00D569B7"/>
    <w:rsid w:val="00D63488"/>
    <w:rsid w:val="00D63578"/>
    <w:rsid w:val="00D725E2"/>
    <w:rsid w:val="00D77DDD"/>
    <w:rsid w:val="00D927B6"/>
    <w:rsid w:val="00D9292F"/>
    <w:rsid w:val="00D96262"/>
    <w:rsid w:val="00DA1375"/>
    <w:rsid w:val="00DD2460"/>
    <w:rsid w:val="00DE4BFC"/>
    <w:rsid w:val="00DF04E1"/>
    <w:rsid w:val="00E021ED"/>
    <w:rsid w:val="00E02647"/>
    <w:rsid w:val="00E049EE"/>
    <w:rsid w:val="00E06A71"/>
    <w:rsid w:val="00E1752A"/>
    <w:rsid w:val="00E266A7"/>
    <w:rsid w:val="00E27140"/>
    <w:rsid w:val="00E36318"/>
    <w:rsid w:val="00E46F7E"/>
    <w:rsid w:val="00E47695"/>
    <w:rsid w:val="00E53D26"/>
    <w:rsid w:val="00E561A0"/>
    <w:rsid w:val="00E855B4"/>
    <w:rsid w:val="00EA1670"/>
    <w:rsid w:val="00EB002D"/>
    <w:rsid w:val="00EB147A"/>
    <w:rsid w:val="00EB2388"/>
    <w:rsid w:val="00EC31C7"/>
    <w:rsid w:val="00EE2800"/>
    <w:rsid w:val="00EE30BD"/>
    <w:rsid w:val="00EE43AA"/>
    <w:rsid w:val="00EE5AFA"/>
    <w:rsid w:val="00EE68B7"/>
    <w:rsid w:val="00EF0D13"/>
    <w:rsid w:val="00EF29B7"/>
    <w:rsid w:val="00EF7260"/>
    <w:rsid w:val="00F07C84"/>
    <w:rsid w:val="00F13DE5"/>
    <w:rsid w:val="00F36C06"/>
    <w:rsid w:val="00F4257C"/>
    <w:rsid w:val="00F42CE9"/>
    <w:rsid w:val="00F458D0"/>
    <w:rsid w:val="00F53FB7"/>
    <w:rsid w:val="00F86A12"/>
    <w:rsid w:val="00F86EB0"/>
    <w:rsid w:val="00F90600"/>
    <w:rsid w:val="00F92AEF"/>
    <w:rsid w:val="00FA203F"/>
    <w:rsid w:val="00FC14C3"/>
    <w:rsid w:val="00FD186C"/>
    <w:rsid w:val="00FE0245"/>
    <w:rsid w:val="00FE2365"/>
    <w:rsid w:val="00FE61A9"/>
    <w:rsid w:val="00FF4685"/>
    <w:rsid w:val="0524DD01"/>
    <w:rsid w:val="0732DAAD"/>
    <w:rsid w:val="07EC22F2"/>
    <w:rsid w:val="0B23C3B4"/>
    <w:rsid w:val="0E89AE11"/>
    <w:rsid w:val="16FC982D"/>
    <w:rsid w:val="1A79492B"/>
    <w:rsid w:val="2863D6E6"/>
    <w:rsid w:val="28B06C0D"/>
    <w:rsid w:val="2B549ECF"/>
    <w:rsid w:val="2E56C23B"/>
    <w:rsid w:val="344C3AC2"/>
    <w:rsid w:val="388F6513"/>
    <w:rsid w:val="40F04417"/>
    <w:rsid w:val="45478C06"/>
    <w:rsid w:val="478A3F50"/>
    <w:rsid w:val="4820ACA3"/>
    <w:rsid w:val="49D3DB2B"/>
    <w:rsid w:val="4AC8A926"/>
    <w:rsid w:val="51B6A587"/>
    <w:rsid w:val="549D117D"/>
    <w:rsid w:val="54B58D8A"/>
    <w:rsid w:val="55F5211A"/>
    <w:rsid w:val="5D867E21"/>
    <w:rsid w:val="6C54C70E"/>
    <w:rsid w:val="700A71B4"/>
    <w:rsid w:val="746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84C0DA"/>
  <w15:docId w15:val="{80F2A695-479E-4D65-89F3-9EFD37D7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A3C"/>
  </w:style>
  <w:style w:type="paragraph" w:styleId="Titre1">
    <w:name w:val="heading 1"/>
    <w:basedOn w:val="Normal"/>
    <w:next w:val="Normal"/>
    <w:link w:val="Titre1Car"/>
    <w:qFormat/>
    <w:rsid w:val="00363854"/>
    <w:pPr>
      <w:keepNext/>
      <w:numPr>
        <w:numId w:val="3"/>
      </w:numPr>
      <w:tabs>
        <w:tab w:val="center" w:pos="1985"/>
        <w:tab w:val="center" w:pos="8222"/>
        <w:tab w:val="right" w:pos="893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63854"/>
    <w:pPr>
      <w:keepNext/>
      <w:numPr>
        <w:ilvl w:val="1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  <w:tab w:val="right" w:pos="8931"/>
      </w:tabs>
      <w:spacing w:after="0" w:line="240" w:lineRule="auto"/>
      <w:ind w:right="170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363854"/>
    <w:pPr>
      <w:keepNext/>
      <w:numPr>
        <w:ilvl w:val="2"/>
        <w:numId w:val="3"/>
      </w:numPr>
      <w:tabs>
        <w:tab w:val="left" w:pos="426"/>
        <w:tab w:val="center" w:pos="4536"/>
        <w:tab w:val="right" w:pos="9498"/>
      </w:tabs>
      <w:spacing w:after="0" w:line="240" w:lineRule="auto"/>
      <w:ind w:right="-709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363854"/>
    <w:pPr>
      <w:keepNext/>
      <w:numPr>
        <w:ilvl w:val="3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spacing w:after="0" w:line="240" w:lineRule="auto"/>
      <w:outlineLvl w:val="3"/>
    </w:pPr>
    <w:rPr>
      <w:rFonts w:ascii="Arial Narrow" w:eastAsia="Times New Roman" w:hAnsi="Arial Narrow" w:cs="Arial Narrow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qFormat/>
    <w:rsid w:val="00363854"/>
    <w:pPr>
      <w:keepNext/>
      <w:numPr>
        <w:ilvl w:val="4"/>
        <w:numId w:val="3"/>
      </w:numPr>
      <w:tabs>
        <w:tab w:val="center" w:pos="1985"/>
        <w:tab w:val="center" w:pos="7655"/>
        <w:tab w:val="center" w:pos="7938"/>
        <w:tab w:val="right" w:pos="8931"/>
      </w:tabs>
      <w:spacing w:after="0" w:line="240" w:lineRule="auto"/>
      <w:ind w:right="-426"/>
      <w:outlineLvl w:val="4"/>
    </w:pPr>
    <w:rPr>
      <w:rFonts w:ascii="Courier (W1)" w:eastAsia="Times New Roman" w:hAnsi="Courier (W1)" w:cs="Courier (W1)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363854"/>
    <w:pPr>
      <w:keepNext/>
      <w:numPr>
        <w:ilvl w:val="5"/>
        <w:numId w:val="3"/>
      </w:numPr>
      <w:tabs>
        <w:tab w:val="left" w:pos="5387"/>
      </w:tabs>
      <w:spacing w:after="0" w:line="240" w:lineRule="auto"/>
      <w:ind w:right="-143"/>
      <w:outlineLvl w:val="5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363854"/>
    <w:pPr>
      <w:keepNext/>
      <w:numPr>
        <w:ilvl w:val="6"/>
        <w:numId w:val="3"/>
      </w:numPr>
      <w:spacing w:after="0" w:line="240" w:lineRule="auto"/>
      <w:outlineLvl w:val="6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363854"/>
    <w:pPr>
      <w:keepNext/>
      <w:numPr>
        <w:ilvl w:val="7"/>
        <w:numId w:val="3"/>
      </w:numPr>
      <w:tabs>
        <w:tab w:val="right" w:pos="8647"/>
      </w:tabs>
      <w:autoSpaceDE w:val="0"/>
      <w:autoSpaceDN w:val="0"/>
      <w:spacing w:after="0" w:line="240" w:lineRule="auto"/>
      <w:jc w:val="center"/>
      <w:outlineLvl w:val="7"/>
    </w:pPr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363854"/>
    <w:pPr>
      <w:keepNext/>
      <w:numPr>
        <w:ilvl w:val="8"/>
        <w:numId w:val="3"/>
      </w:numPr>
      <w:spacing w:after="0" w:line="240" w:lineRule="auto"/>
      <w:jc w:val="right"/>
      <w:outlineLvl w:val="8"/>
    </w:pPr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797"/>
  </w:style>
  <w:style w:type="paragraph" w:styleId="Pieddepage">
    <w:name w:val="footer"/>
    <w:basedOn w:val="Normal"/>
    <w:link w:val="PieddepageCar"/>
    <w:uiPriority w:val="99"/>
    <w:unhideWhenUsed/>
    <w:rsid w:val="007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797"/>
  </w:style>
  <w:style w:type="character" w:styleId="Marquedecommentaire">
    <w:name w:val="annotation reference"/>
    <w:rsid w:val="00A62172"/>
    <w:rPr>
      <w:sz w:val="16"/>
      <w:szCs w:val="16"/>
    </w:rPr>
  </w:style>
  <w:style w:type="paragraph" w:styleId="Commentaire">
    <w:name w:val="annotation text"/>
    <w:basedOn w:val="Normal"/>
    <w:link w:val="CommentaireCar"/>
    <w:rsid w:val="00A6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A621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nhideWhenUsed/>
    <w:rsid w:val="00A6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6217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6217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21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9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8227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51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9060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0600"/>
    <w:rPr>
      <w:rFonts w:ascii="Arial" w:eastAsia="Times New Roman" w:hAnsi="Arial" w:cs="Arial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9E3C4D"/>
    <w:pPr>
      <w:spacing w:after="0" w:line="240" w:lineRule="auto"/>
    </w:pPr>
  </w:style>
  <w:style w:type="paragraph" w:styleId="Retraitcorpsdetexte2">
    <w:name w:val="Body Text Indent 2"/>
    <w:basedOn w:val="Normal"/>
    <w:link w:val="Retraitcorpsdetexte2Car"/>
    <w:unhideWhenUsed/>
    <w:rsid w:val="0036385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363854"/>
  </w:style>
  <w:style w:type="paragraph" w:styleId="Retraitcorpsdetexte">
    <w:name w:val="Body Text Indent"/>
    <w:basedOn w:val="Normal"/>
    <w:link w:val="RetraitcorpsdetexteCar"/>
    <w:unhideWhenUsed/>
    <w:rsid w:val="0036385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363854"/>
  </w:style>
  <w:style w:type="character" w:customStyle="1" w:styleId="Titre1Car">
    <w:name w:val="Titre 1 Car"/>
    <w:basedOn w:val="Policepardfaut"/>
    <w:link w:val="Titre1"/>
    <w:rsid w:val="0036385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6385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363854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363854"/>
    <w:rPr>
      <w:rFonts w:ascii="Arial Narrow" w:eastAsia="Times New Roman" w:hAnsi="Arial Narrow" w:cs="Arial Narrow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rsid w:val="00363854"/>
    <w:rPr>
      <w:rFonts w:ascii="Courier (W1)" w:eastAsia="Times New Roman" w:hAnsi="Courier (W1)" w:cs="Courier (W1)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63854"/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363854"/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363854"/>
  </w:style>
  <w:style w:type="character" w:styleId="Numrodepage">
    <w:name w:val="page number"/>
    <w:basedOn w:val="Policepardfaut"/>
    <w:rsid w:val="00363854"/>
    <w:rPr>
      <w:rFonts w:cs="Times New Roman"/>
    </w:rPr>
  </w:style>
  <w:style w:type="paragraph" w:styleId="Normalcentr">
    <w:name w:val="Block Text"/>
    <w:basedOn w:val="Normal"/>
    <w:rsid w:val="00363854"/>
    <w:pPr>
      <w:autoSpaceDE w:val="0"/>
      <w:autoSpaceDN w:val="0"/>
      <w:spacing w:after="0" w:line="240" w:lineRule="auto"/>
      <w:ind w:left="567" w:right="-142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arialnarrow">
    <w:name w:val="arial narrow"/>
    <w:basedOn w:val="Normal"/>
    <w:rsid w:val="00363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spacing w:after="0" w:line="240" w:lineRule="auto"/>
      <w:ind w:left="2268" w:right="2268"/>
      <w:jc w:val="center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3854"/>
    <w:pPr>
      <w:tabs>
        <w:tab w:val="center" w:pos="4536"/>
      </w:tabs>
      <w:overflowPunct w:val="0"/>
      <w:autoSpaceDE w:val="0"/>
      <w:autoSpaceDN w:val="0"/>
      <w:adjustRightInd w:val="0"/>
      <w:spacing w:after="0" w:line="240" w:lineRule="auto"/>
      <w:ind w:left="993"/>
      <w:textAlignment w:val="baseline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363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36385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xBrp5">
    <w:name w:val="TxBr_p5"/>
    <w:basedOn w:val="Normal"/>
    <w:rsid w:val="00363854"/>
    <w:pPr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7">
    <w:name w:val="TxBr_p7"/>
    <w:basedOn w:val="Normal"/>
    <w:rsid w:val="00363854"/>
    <w:pPr>
      <w:tabs>
        <w:tab w:val="left" w:pos="379"/>
        <w:tab w:val="left" w:pos="765"/>
      </w:tabs>
      <w:autoSpaceDE w:val="0"/>
      <w:autoSpaceDN w:val="0"/>
      <w:adjustRightInd w:val="0"/>
      <w:spacing w:after="0" w:line="240" w:lineRule="atLeast"/>
      <w:ind w:left="766" w:hanging="386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9">
    <w:name w:val="TxBr_p9"/>
    <w:basedOn w:val="Normal"/>
    <w:rsid w:val="00363854"/>
    <w:pPr>
      <w:tabs>
        <w:tab w:val="left" w:pos="1094"/>
      </w:tabs>
      <w:autoSpaceDE w:val="0"/>
      <w:autoSpaceDN w:val="0"/>
      <w:adjustRightInd w:val="0"/>
      <w:spacing w:after="0" w:line="277" w:lineRule="atLeast"/>
      <w:ind w:left="1094" w:hanging="340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10">
    <w:name w:val="TxBr_p10"/>
    <w:basedOn w:val="Normal"/>
    <w:rsid w:val="00363854"/>
    <w:pPr>
      <w:tabs>
        <w:tab w:val="left" w:pos="413"/>
        <w:tab w:val="left" w:pos="754"/>
      </w:tabs>
      <w:autoSpaceDE w:val="0"/>
      <w:autoSpaceDN w:val="0"/>
      <w:adjustRightInd w:val="0"/>
      <w:spacing w:after="0" w:line="240" w:lineRule="atLeast"/>
      <w:ind w:left="754" w:hanging="340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Retraitcorpsdetexte3">
    <w:name w:val="Body Text Indent 3"/>
    <w:basedOn w:val="Normal"/>
    <w:link w:val="Retraitcorpsdetexte3Car"/>
    <w:rsid w:val="00363854"/>
    <w:pPr>
      <w:spacing w:after="0" w:line="240" w:lineRule="auto"/>
      <w:ind w:left="1134"/>
    </w:pPr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TxBrp18">
    <w:name w:val="TxBr_p18"/>
    <w:basedOn w:val="Normal"/>
    <w:rsid w:val="00363854"/>
    <w:pPr>
      <w:tabs>
        <w:tab w:val="left" w:pos="385"/>
      </w:tabs>
      <w:autoSpaceDE w:val="0"/>
      <w:autoSpaceDN w:val="0"/>
      <w:adjustRightInd w:val="0"/>
      <w:spacing w:after="0" w:line="240" w:lineRule="atLeast"/>
      <w:ind w:left="1008" w:hanging="385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rpsdetexte2">
    <w:name w:val="Body Text 2"/>
    <w:basedOn w:val="Normal"/>
    <w:link w:val="Corpsdetexte2Car"/>
    <w:rsid w:val="00363854"/>
    <w:pPr>
      <w:tabs>
        <w:tab w:val="left" w:pos="284"/>
        <w:tab w:val="left" w:pos="709"/>
        <w:tab w:val="center" w:pos="4536"/>
        <w:tab w:val="right" w:pos="8647"/>
      </w:tabs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63854"/>
    <w:rPr>
      <w:rFonts w:ascii="Bookman Old Style" w:eastAsia="Times New Roman" w:hAnsi="Bookman Old Style" w:cs="Bookman Old Style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363854"/>
    <w:pPr>
      <w:tabs>
        <w:tab w:val="left" w:pos="426"/>
        <w:tab w:val="center" w:pos="4536"/>
        <w:tab w:val="right" w:pos="8647"/>
      </w:tabs>
      <w:spacing w:after="0" w:line="240" w:lineRule="auto"/>
    </w:pPr>
    <w:rPr>
      <w:rFonts w:ascii="Bookman Old Style" w:eastAsia="Times New Roman" w:hAnsi="Bookman Old Style" w:cs="Bookman Old Style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63854"/>
    <w:rPr>
      <w:rFonts w:ascii="Bookman Old Style" w:eastAsia="Times New Roman" w:hAnsi="Bookman Old Style" w:cs="Bookman Old Style"/>
      <w:lang w:eastAsia="fr-FR"/>
    </w:rPr>
  </w:style>
  <w:style w:type="table" w:customStyle="1" w:styleId="Grilledutableau2">
    <w:name w:val="Grille du tableau2"/>
    <w:basedOn w:val="TableauNormal"/>
    <w:next w:val="Grilledutableau"/>
    <w:rsid w:val="0036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rsid w:val="00363854"/>
    <w:pPr>
      <w:keepLines/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rsid w:val="00363854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TM1">
    <w:name w:val="toc 1"/>
    <w:basedOn w:val="Normal"/>
    <w:next w:val="Normal"/>
    <w:autoRedefine/>
    <w:uiPriority w:val="39"/>
    <w:rsid w:val="00363854"/>
    <w:pPr>
      <w:tabs>
        <w:tab w:val="left" w:pos="1760"/>
        <w:tab w:val="right" w:leader="underscore" w:pos="9629"/>
      </w:tabs>
      <w:spacing w:after="100" w:line="276" w:lineRule="auto"/>
    </w:pPr>
    <w:rPr>
      <w:rFonts w:ascii="Calibri" w:eastAsia="Times New Roman" w:hAnsi="Calibri" w:cs="Calibri"/>
      <w:b/>
      <w:bCs/>
      <w:i/>
      <w:caps/>
      <w:noProof/>
    </w:rPr>
  </w:style>
  <w:style w:type="paragraph" w:styleId="TM3">
    <w:name w:val="toc 3"/>
    <w:basedOn w:val="Normal"/>
    <w:next w:val="Normal"/>
    <w:autoRedefine/>
    <w:uiPriority w:val="39"/>
    <w:rsid w:val="00363854"/>
    <w:pPr>
      <w:spacing w:after="100" w:line="276" w:lineRule="auto"/>
      <w:ind w:left="440"/>
    </w:pPr>
    <w:rPr>
      <w:rFonts w:ascii="Calibri" w:eastAsia="Times New Roman" w:hAnsi="Calibri" w:cs="Calibri"/>
    </w:rPr>
  </w:style>
  <w:style w:type="character" w:styleId="Lienhypertexte">
    <w:name w:val="Hyperlink"/>
    <w:basedOn w:val="Policepardfaut"/>
    <w:uiPriority w:val="99"/>
    <w:rsid w:val="00363854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363854"/>
    <w:rPr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3854"/>
    <w:pPr>
      <w:keepLines/>
      <w:numPr>
        <w:numId w:val="0"/>
      </w:numPr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itre2Nico">
    <w:name w:val="Titre 2 Nico"/>
    <w:basedOn w:val="Normal"/>
    <w:link w:val="Titre2NicoCar"/>
    <w:qFormat/>
    <w:rsid w:val="00363854"/>
    <w:pPr>
      <w:numPr>
        <w:ilvl w:val="1"/>
        <w:numId w:val="6"/>
      </w:numPr>
      <w:spacing w:before="240" w:after="0" w:line="240" w:lineRule="auto"/>
      <w:jc w:val="both"/>
    </w:pPr>
    <w:rPr>
      <w:rFonts w:ascii="Tahoma" w:eastAsia="Times New Roman" w:hAnsi="Tahoma" w:cs="Tahoma"/>
      <w:b/>
      <w:szCs w:val="20"/>
      <w:u w:val="single"/>
      <w:lang w:eastAsia="fr-FR"/>
    </w:rPr>
  </w:style>
  <w:style w:type="character" w:customStyle="1" w:styleId="Titre2NicoCar">
    <w:name w:val="Titre 2 Nico Car"/>
    <w:link w:val="Titre2Nico"/>
    <w:rsid w:val="00363854"/>
    <w:rPr>
      <w:rFonts w:ascii="Tahoma" w:eastAsia="Times New Roman" w:hAnsi="Tahoma" w:cs="Tahoma"/>
      <w:b/>
      <w:szCs w:val="20"/>
      <w:u w:val="single"/>
      <w:lang w:eastAsia="fr-FR"/>
    </w:rPr>
  </w:style>
  <w:style w:type="paragraph" w:customStyle="1" w:styleId="Style1">
    <w:name w:val="Style1"/>
    <w:basedOn w:val="Titre2Nico"/>
    <w:link w:val="Style1Car"/>
    <w:qFormat/>
    <w:rsid w:val="00363854"/>
  </w:style>
  <w:style w:type="character" w:customStyle="1" w:styleId="Style1Car">
    <w:name w:val="Style1 Car"/>
    <w:basedOn w:val="Titre2NicoCar"/>
    <w:link w:val="Style1"/>
    <w:rsid w:val="00363854"/>
    <w:rPr>
      <w:rFonts w:ascii="Tahoma" w:eastAsia="Times New Roman" w:hAnsi="Tahoma" w:cs="Tahoma"/>
      <w:b/>
      <w:szCs w:val="20"/>
      <w:u w:val="single"/>
      <w:lang w:eastAsia="fr-FR"/>
    </w:rPr>
  </w:style>
  <w:style w:type="character" w:customStyle="1" w:styleId="CommentaireCar1">
    <w:name w:val="Commentaire Car1"/>
    <w:semiHidden/>
    <w:locked/>
    <w:rsid w:val="00363854"/>
    <w:rPr>
      <w:rFonts w:ascii="Arial" w:hAnsi="Arial"/>
    </w:rPr>
  </w:style>
  <w:style w:type="character" w:customStyle="1" w:styleId="Lienhypertextesuivivisit1">
    <w:name w:val="Lien hypertexte suivi visité1"/>
    <w:basedOn w:val="Policepardfaut"/>
    <w:semiHidden/>
    <w:unhideWhenUsed/>
    <w:locked/>
    <w:rsid w:val="00363854"/>
    <w:rPr>
      <w:color w:val="8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385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F13"/>
    <w:rPr>
      <w:color w:val="605E5C"/>
      <w:shd w:val="clear" w:color="auto" w:fill="E1DFDD"/>
    </w:rPr>
  </w:style>
  <w:style w:type="table" w:customStyle="1" w:styleId="Grilledutableau3">
    <w:name w:val="Grille du tableau3"/>
    <w:basedOn w:val="TableauNormal"/>
    <w:next w:val="Grilledutableau"/>
    <w:rsid w:val="00BC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6413cc01089d479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3E753ADDCA940808D71F1503B4EBF" ma:contentTypeVersion="2" ma:contentTypeDescription="Create a new document." ma:contentTypeScope="" ma:versionID="bfe70891a4ffb4e898ae5a3694b069a7">
  <xsd:schema xmlns:xsd="http://www.w3.org/2001/XMLSchema" xmlns:xs="http://www.w3.org/2001/XMLSchema" xmlns:p="http://schemas.microsoft.com/office/2006/metadata/properties" xmlns:ns2="02ada104-823b-4448-a484-06bff61b75f9" targetNamespace="http://schemas.microsoft.com/office/2006/metadata/properties" ma:root="true" ma:fieldsID="cdfba9471b9e4f7cd5b913c1d068dcd5" ns2:_="">
    <xsd:import namespace="02ada104-823b-4448-a484-06bff61b7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a104-823b-4448-a484-06bff61b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0718-96A5-4F18-A1C3-8714C9CD3F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da104-823b-4448-a484-06bff61b75f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882F68-1000-43EE-8B44-ED7FDB29F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da104-823b-4448-a484-06bff61b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380B0-92B0-421D-B222-F9C359C96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8A83-3FD6-40C6-9A04-0F739411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charlotte.carayon</dc:creator>
  <cp:lastModifiedBy>Camille STEPHAN-PERREY</cp:lastModifiedBy>
  <cp:revision>2</cp:revision>
  <cp:lastPrinted>2023-07-05T06:06:00Z</cp:lastPrinted>
  <dcterms:created xsi:type="dcterms:W3CDTF">2023-07-05T06:08:00Z</dcterms:created>
  <dcterms:modified xsi:type="dcterms:W3CDTF">2023-07-05T06:08:00Z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0x0101006433E753ADDCA940808D71F1503B4EBF</vt:lpwstr>
  </property>
</Properties>
</file>