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77777777" w:rsidR="00CA1BF8" w:rsidRPr="00EC4C18" w:rsidRDefault="00CA1BF8" w:rsidP="00CA29FF">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5AD8CF44" w14:textId="5213329F" w:rsidR="008231D6" w:rsidRPr="006A5E19" w:rsidRDefault="00B045D1"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6A5E19">
        <w:rPr>
          <w:rFonts w:eastAsia="Times New Roman" w:cstheme="minorHAnsi"/>
          <w:b/>
          <w:color w:val="5B9BD5" w:themeColor="accent1"/>
          <w:sz w:val="44"/>
          <w:szCs w:val="44"/>
          <w:lang w:eastAsia="fr-FR"/>
        </w:rPr>
        <w:t>Ravalement des façades</w:t>
      </w:r>
      <w:r w:rsidR="008231D6" w:rsidRPr="006A5E19">
        <w:rPr>
          <w:rFonts w:eastAsia="Times New Roman" w:cstheme="minorHAnsi"/>
          <w:b/>
          <w:color w:val="5B9BD5" w:themeColor="accent1"/>
          <w:sz w:val="44"/>
          <w:szCs w:val="44"/>
          <w:lang w:eastAsia="fr-FR"/>
        </w:rPr>
        <w:t xml:space="preserve"> –</w:t>
      </w:r>
      <w:r w:rsidR="007F6405" w:rsidRPr="006A5E19">
        <w:rPr>
          <w:rFonts w:eastAsia="Times New Roman" w:cstheme="minorHAnsi"/>
          <w:b/>
          <w:color w:val="5B9BD5" w:themeColor="accent1"/>
          <w:sz w:val="44"/>
          <w:szCs w:val="44"/>
          <w:lang w:eastAsia="fr-FR"/>
        </w:rPr>
        <w:t xml:space="preserve"> </w:t>
      </w:r>
      <w:r w:rsidR="008231D6" w:rsidRPr="006A5E19">
        <w:rPr>
          <w:rFonts w:eastAsia="Times New Roman" w:cstheme="minorHAnsi"/>
          <w:b/>
          <w:color w:val="5B9BD5" w:themeColor="accent1"/>
          <w:sz w:val="44"/>
          <w:szCs w:val="44"/>
          <w:lang w:eastAsia="fr-FR"/>
        </w:rPr>
        <w:t>R</w:t>
      </w:r>
      <w:r w:rsidR="005672F2" w:rsidRPr="006A5E19">
        <w:rPr>
          <w:rFonts w:eastAsia="Times New Roman" w:cstheme="minorHAnsi"/>
          <w:b/>
          <w:color w:val="5B9BD5" w:themeColor="accent1"/>
          <w:sz w:val="44"/>
          <w:szCs w:val="44"/>
          <w:lang w:eastAsia="fr-FR"/>
        </w:rPr>
        <w:t xml:space="preserve">ésidence </w:t>
      </w:r>
      <w:r w:rsidR="009246EB">
        <w:rPr>
          <w:rFonts w:eastAsia="Times New Roman" w:cstheme="minorHAnsi"/>
          <w:b/>
          <w:color w:val="5B9BD5" w:themeColor="accent1"/>
          <w:sz w:val="44"/>
          <w:szCs w:val="44"/>
          <w:lang w:eastAsia="fr-FR"/>
        </w:rPr>
        <w:t xml:space="preserve">Les CARAMBOLES </w:t>
      </w:r>
      <w:r w:rsidR="00A23955">
        <w:rPr>
          <w:rFonts w:eastAsia="Times New Roman" w:cstheme="minorHAnsi"/>
          <w:b/>
          <w:color w:val="5B9BD5" w:themeColor="accent1"/>
          <w:sz w:val="44"/>
          <w:szCs w:val="44"/>
          <w:lang w:eastAsia="fr-FR"/>
        </w:rPr>
        <w:t xml:space="preserve"> </w:t>
      </w:r>
      <w:r w:rsidR="008B3F57" w:rsidRPr="006A5E19">
        <w:rPr>
          <w:rFonts w:eastAsia="Times New Roman" w:cstheme="minorHAnsi"/>
          <w:b/>
          <w:color w:val="5B9BD5" w:themeColor="accent1"/>
          <w:sz w:val="44"/>
          <w:szCs w:val="44"/>
          <w:lang w:eastAsia="fr-FR"/>
        </w:rPr>
        <w:t xml:space="preserve"> </w:t>
      </w:r>
    </w:p>
    <w:p w14:paraId="19FEC78C" w14:textId="4589F0A0" w:rsidR="008E3A47" w:rsidRPr="00EC4C18" w:rsidRDefault="005672F2"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r w:rsidRPr="006A5E19">
        <w:rPr>
          <w:rFonts w:eastAsia="Times New Roman" w:cstheme="minorHAnsi"/>
          <w:b/>
          <w:color w:val="5B9BD5" w:themeColor="accent1"/>
          <w:sz w:val="44"/>
          <w:szCs w:val="44"/>
          <w:lang w:eastAsia="fr-FR"/>
        </w:rPr>
        <w:t xml:space="preserve">Commune de </w:t>
      </w:r>
      <w:r w:rsidR="009246EB">
        <w:rPr>
          <w:rFonts w:eastAsia="Times New Roman" w:cstheme="minorHAnsi"/>
          <w:b/>
          <w:color w:val="5B9BD5" w:themeColor="accent1"/>
          <w:sz w:val="44"/>
          <w:szCs w:val="44"/>
          <w:lang w:eastAsia="fr-FR"/>
        </w:rPr>
        <w:t>Nouméa</w:t>
      </w:r>
      <w:r w:rsidRPr="006A5E19">
        <w:rPr>
          <w:rFonts w:eastAsia="Times New Roman" w:cstheme="minorHAnsi"/>
          <w:b/>
          <w:color w:val="5B9BD5" w:themeColor="accent1"/>
          <w:sz w:val="44"/>
          <w:szCs w:val="44"/>
          <w:lang w:eastAsia="fr-FR"/>
        </w:rPr>
        <w:t xml:space="preserve"> </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D7C471F" w:rsidR="00A62172" w:rsidRPr="00636C85"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636C85">
        <w:rPr>
          <w:rFonts w:eastAsia="Times New Roman" w:cstheme="minorHAnsi"/>
          <w:b/>
          <w:i/>
          <w:color w:val="C45911" w:themeColor="accent2" w:themeShade="BF"/>
          <w:sz w:val="32"/>
          <w:szCs w:val="32"/>
          <w:lang w:eastAsia="fr-FR"/>
        </w:rPr>
        <w:t xml:space="preserve">Pièce n° 1 – </w:t>
      </w:r>
      <w:bookmarkEnd w:id="0"/>
      <w:bookmarkEnd w:id="1"/>
      <w:bookmarkEnd w:id="2"/>
      <w:r w:rsidRPr="00636C85">
        <w:rPr>
          <w:rFonts w:eastAsia="Times New Roman" w:cstheme="minorHAnsi"/>
          <w:b/>
          <w:i/>
          <w:color w:val="C45911" w:themeColor="accent2" w:themeShade="BF"/>
          <w:sz w:val="32"/>
          <w:szCs w:val="32"/>
          <w:lang w:eastAsia="fr-FR"/>
        </w:rPr>
        <w:t>Acte d’Engagement</w:t>
      </w:r>
    </w:p>
    <w:p w14:paraId="050F6A59" w14:textId="126AB112" w:rsidR="00A62172" w:rsidRPr="00EC4C18"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00876A1D" w:rsidRPr="006A5E19">
        <w:rPr>
          <w:rFonts w:eastAsia="Times New Roman" w:cstheme="minorHAnsi"/>
          <w:b/>
          <w:color w:val="5B9BD5" w:themeColor="accent1"/>
          <w:sz w:val="32"/>
          <w:szCs w:val="32"/>
          <w:lang w:eastAsia="fr-FR"/>
        </w:rPr>
        <w:t>206</w:t>
      </w:r>
      <w:r w:rsidR="00531077" w:rsidRPr="006A5E19">
        <w:rPr>
          <w:rFonts w:eastAsia="Times New Roman" w:cstheme="minorHAnsi"/>
          <w:b/>
          <w:color w:val="5B9BD5" w:themeColor="accent1"/>
          <w:sz w:val="32"/>
          <w:szCs w:val="32"/>
          <w:lang w:eastAsia="fr-FR"/>
        </w:rPr>
        <w:t>73</w:t>
      </w:r>
      <w:r w:rsidR="00876A1D" w:rsidRPr="006A5E19">
        <w:rPr>
          <w:rFonts w:eastAsia="Times New Roman" w:cstheme="minorHAnsi"/>
          <w:b/>
          <w:color w:val="5B9BD5" w:themeColor="accent1"/>
          <w:sz w:val="32"/>
          <w:szCs w:val="32"/>
          <w:lang w:eastAsia="fr-FR"/>
        </w:rPr>
        <w:t>/202</w:t>
      </w:r>
      <w:r w:rsidR="00531077" w:rsidRPr="006A5E19">
        <w:rPr>
          <w:rFonts w:eastAsia="Times New Roman" w:cstheme="minorHAnsi"/>
          <w:b/>
          <w:color w:val="5B9BD5" w:themeColor="accent1"/>
          <w:sz w:val="32"/>
          <w:szCs w:val="32"/>
          <w:lang w:eastAsia="fr-FR"/>
        </w:rPr>
        <w:t>5</w:t>
      </w:r>
      <w:r w:rsidR="00876A1D" w:rsidRPr="006A5E19">
        <w:rPr>
          <w:rFonts w:eastAsia="Times New Roman" w:cstheme="minorHAnsi"/>
          <w:b/>
          <w:color w:val="5B9BD5" w:themeColor="accent1"/>
          <w:sz w:val="32"/>
          <w:szCs w:val="32"/>
          <w:lang w:eastAsia="fr-FR"/>
        </w:rPr>
        <w:t>/</w:t>
      </w:r>
      <w:r w:rsidR="009246EB">
        <w:rPr>
          <w:rFonts w:eastAsia="Times New Roman" w:cstheme="minorHAnsi"/>
          <w:b/>
          <w:color w:val="5B9BD5" w:themeColor="accent1"/>
          <w:sz w:val="32"/>
          <w:szCs w:val="32"/>
          <w:lang w:eastAsia="fr-FR"/>
        </w:rPr>
        <w:t>2</w:t>
      </w:r>
      <w:r w:rsidR="00876A1D" w:rsidRPr="006A5E19">
        <w:rPr>
          <w:rFonts w:eastAsia="Times New Roman" w:cstheme="minorHAnsi"/>
          <w:b/>
          <w:color w:val="5B9BD5" w:themeColor="accent1"/>
          <w:sz w:val="32"/>
          <w:szCs w:val="32"/>
          <w:lang w:eastAsia="fr-FR"/>
        </w:rPr>
        <w:t>/</w:t>
      </w:r>
      <w:r w:rsidR="008B3F57" w:rsidRPr="006A5E19">
        <w:rPr>
          <w:rFonts w:eastAsia="Times New Roman" w:cstheme="minorHAnsi"/>
          <w:b/>
          <w:color w:val="5B9BD5" w:themeColor="accent1"/>
          <w:sz w:val="32"/>
          <w:szCs w:val="32"/>
          <w:lang w:eastAsia="fr-FR"/>
        </w:rPr>
        <w:t>36</w:t>
      </w:r>
      <w:r w:rsidR="00B045D1" w:rsidRPr="006A5E19">
        <w:rPr>
          <w:rFonts w:eastAsia="Times New Roman" w:cstheme="minorHAnsi"/>
          <w:b/>
          <w:color w:val="5B9BD5" w:themeColor="accent1"/>
          <w:sz w:val="32"/>
          <w:szCs w:val="32"/>
          <w:lang w:eastAsia="fr-FR"/>
        </w:rPr>
        <w:t>3</w:t>
      </w:r>
      <w:r w:rsidR="00876A1D" w:rsidRPr="006A5E19">
        <w:rPr>
          <w:rFonts w:eastAsia="Times New Roman" w:cstheme="minorHAnsi"/>
          <w:b/>
          <w:color w:val="5B9BD5" w:themeColor="accent1"/>
          <w:sz w:val="32"/>
          <w:szCs w:val="32"/>
          <w:lang w:eastAsia="fr-FR"/>
        </w:rPr>
        <w:t>-0</w:t>
      </w:r>
      <w:r w:rsidR="00531077" w:rsidRPr="006A5E19">
        <w:rPr>
          <w:rFonts w:eastAsia="Times New Roman" w:cstheme="minorHAnsi"/>
          <w:b/>
          <w:color w:val="5B9BD5" w:themeColor="accent1"/>
          <w:sz w:val="32"/>
          <w:szCs w:val="32"/>
          <w:lang w:eastAsia="fr-FR"/>
        </w:rPr>
        <w:t>1</w:t>
      </w:r>
    </w:p>
    <w:p w14:paraId="18C4EF46" w14:textId="77777777" w:rsidR="008E3A47" w:rsidRPr="008E6051" w:rsidRDefault="008E3A47" w:rsidP="008E3A47">
      <w:pPr>
        <w:spacing w:after="0" w:line="240" w:lineRule="auto"/>
        <w:jc w:val="both"/>
        <w:rPr>
          <w:rFonts w:eastAsia="Times New Roman" w:cstheme="minorHAnsi"/>
          <w:sz w:val="20"/>
          <w:szCs w:val="20"/>
          <w:highlight w:val="yellow"/>
          <w:lang w:eastAsia="fr-FR"/>
        </w:rPr>
      </w:pPr>
    </w:p>
    <w:p w14:paraId="1C432DF3" w14:textId="4DDA9504"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5938D19" w14:textId="3092C87D"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A2220EE" w14:textId="77777777"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6AF505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3CB39C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6C5032B"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A43D2ED"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F52BBBA"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1A853A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65F1E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7182A73B" w14:textId="2217BDA8"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r w:rsidR="00F1784B">
        <w:rPr>
          <w:rFonts w:eastAsia="Times New Roman" w:cstheme="minorHAnsi"/>
          <w:b/>
          <w:color w:val="C45911" w:themeColor="accent2" w:themeShade="BF"/>
          <w:sz w:val="32"/>
          <w:szCs w:val="32"/>
          <w:lang w:eastAsia="fr-FR"/>
        </w:rPr>
        <w:t xml:space="preserve"> – PPI 202</w:t>
      </w:r>
      <w:r w:rsidR="00531077">
        <w:rPr>
          <w:rFonts w:eastAsia="Times New Roman" w:cstheme="minorHAnsi"/>
          <w:b/>
          <w:color w:val="C45911" w:themeColor="accent2" w:themeShade="BF"/>
          <w:sz w:val="32"/>
          <w:szCs w:val="32"/>
          <w:lang w:eastAsia="fr-FR"/>
        </w:rPr>
        <w:t>5</w:t>
      </w:r>
    </w:p>
    <w:p w14:paraId="3C56773F" w14:textId="39D043F1"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F1784B">
        <w:rPr>
          <w:rFonts w:eastAsia="Times New Roman" w:cstheme="minorHAnsi"/>
          <w:b/>
          <w:color w:val="1F4E79" w:themeColor="accent1" w:themeShade="80"/>
          <w:sz w:val="32"/>
          <w:szCs w:val="32"/>
          <w:lang w:eastAsia="fr-FR"/>
        </w:rPr>
        <w:t>_________</w:t>
      </w:r>
    </w:p>
    <w:p w14:paraId="7915B77E" w14:textId="46C1822D" w:rsidR="00A62172" w:rsidRDefault="00A62172" w:rsidP="00FE0245">
      <w:pPr>
        <w:tabs>
          <w:tab w:val="left" w:pos="1985"/>
        </w:tabs>
        <w:spacing w:after="0" w:line="240" w:lineRule="auto"/>
        <w:rPr>
          <w:rFonts w:eastAsia="Times New Roman" w:cstheme="minorHAnsi"/>
          <w:b/>
          <w:sz w:val="24"/>
          <w:szCs w:val="24"/>
          <w:lang w:eastAsia="fr-FR"/>
        </w:rPr>
      </w:pPr>
    </w:p>
    <w:p w14:paraId="08ABC71A" w14:textId="77777777" w:rsidR="008E3A47" w:rsidRPr="009247B4" w:rsidRDefault="008E3A47" w:rsidP="00FE0245">
      <w:pPr>
        <w:tabs>
          <w:tab w:val="left" w:pos="1985"/>
        </w:tabs>
        <w:spacing w:after="0" w:line="240" w:lineRule="auto"/>
        <w:rPr>
          <w:rFonts w:eastAsia="Times New Roman" w:cstheme="minorHAnsi"/>
          <w:b/>
          <w:sz w:val="24"/>
          <w:szCs w:val="24"/>
          <w:lang w:eastAsia="fr-FR"/>
        </w:rPr>
      </w:pPr>
    </w:p>
    <w:p w14:paraId="512D6597" w14:textId="53EB400C" w:rsidR="00A62172" w:rsidRDefault="00A62172" w:rsidP="00FE0245">
      <w:pPr>
        <w:tabs>
          <w:tab w:val="left" w:pos="1985"/>
        </w:tabs>
        <w:spacing w:after="0" w:line="240" w:lineRule="auto"/>
        <w:rPr>
          <w:rFonts w:eastAsia="Times New Roman" w:cstheme="minorHAnsi"/>
          <w:b/>
          <w:sz w:val="24"/>
          <w:szCs w:val="24"/>
          <w:lang w:eastAsia="fr-FR"/>
        </w:rPr>
      </w:pPr>
    </w:p>
    <w:p w14:paraId="0304DD36" w14:textId="246A041A" w:rsidR="00636C85" w:rsidRDefault="00636C85" w:rsidP="00FE0245">
      <w:pPr>
        <w:tabs>
          <w:tab w:val="left" w:pos="1985"/>
        </w:tabs>
        <w:spacing w:after="0" w:line="240" w:lineRule="auto"/>
        <w:rPr>
          <w:rFonts w:eastAsia="Times New Roman" w:cstheme="minorHAnsi"/>
          <w:b/>
          <w:sz w:val="24"/>
          <w:szCs w:val="24"/>
          <w:lang w:eastAsia="fr-FR"/>
        </w:rPr>
      </w:pPr>
    </w:p>
    <w:p w14:paraId="122C171D" w14:textId="123077CA" w:rsidR="00636C85" w:rsidRDefault="00636C85" w:rsidP="00FE0245">
      <w:pPr>
        <w:tabs>
          <w:tab w:val="left" w:pos="1985"/>
        </w:tabs>
        <w:spacing w:after="0" w:line="240" w:lineRule="auto"/>
        <w:rPr>
          <w:rFonts w:eastAsia="Times New Roman" w:cstheme="minorHAnsi"/>
          <w:b/>
          <w:sz w:val="24"/>
          <w:szCs w:val="24"/>
          <w:lang w:eastAsia="fr-FR"/>
        </w:rPr>
      </w:pPr>
    </w:p>
    <w:p w14:paraId="6870398D" w14:textId="7DCCA89B" w:rsidR="00636C85" w:rsidRDefault="00636C85" w:rsidP="00FE0245">
      <w:pPr>
        <w:tabs>
          <w:tab w:val="left" w:pos="1985"/>
        </w:tabs>
        <w:spacing w:after="0" w:line="240" w:lineRule="auto"/>
        <w:rPr>
          <w:rFonts w:eastAsia="Times New Roman" w:cstheme="minorHAnsi"/>
          <w:b/>
          <w:sz w:val="24"/>
          <w:szCs w:val="24"/>
          <w:lang w:eastAsia="fr-FR"/>
        </w:rPr>
      </w:pPr>
    </w:p>
    <w:p w14:paraId="2F6D3A6C" w14:textId="0264DBC4" w:rsidR="00636C85" w:rsidRDefault="00636C85" w:rsidP="00FE0245">
      <w:pPr>
        <w:tabs>
          <w:tab w:val="left" w:pos="1985"/>
        </w:tabs>
        <w:spacing w:after="0" w:line="240" w:lineRule="auto"/>
        <w:rPr>
          <w:rFonts w:eastAsia="Times New Roman" w:cstheme="minorHAnsi"/>
          <w:b/>
          <w:sz w:val="24"/>
          <w:szCs w:val="24"/>
          <w:lang w:eastAsia="fr-FR"/>
        </w:rPr>
      </w:pPr>
    </w:p>
    <w:p w14:paraId="724F9B4F" w14:textId="77777777" w:rsidR="00636C85" w:rsidRDefault="00636C85" w:rsidP="00FE0245">
      <w:pPr>
        <w:tabs>
          <w:tab w:val="left" w:pos="1985"/>
        </w:tabs>
        <w:spacing w:after="0" w:line="240" w:lineRule="auto"/>
        <w:rPr>
          <w:rFonts w:eastAsia="Times New Roman" w:cstheme="minorHAnsi"/>
          <w:b/>
          <w:sz w:val="24"/>
          <w:szCs w:val="24"/>
          <w:lang w:eastAsia="fr-FR"/>
        </w:rPr>
      </w:pPr>
    </w:p>
    <w:p w14:paraId="33DF2CA4"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4170F2E5" w:rsidR="00A62172" w:rsidRPr="006A5E19" w:rsidRDefault="00A62172" w:rsidP="00FE0245">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00B045D1" w:rsidRPr="006A5E19">
        <w:rPr>
          <w:rFonts w:ascii="Calibri" w:eastAsia="Times New Roman" w:hAnsi="Calibri" w:cs="Calibri"/>
          <w:b/>
          <w:iCs/>
          <w:color w:val="5B9BD5" w:themeColor="accent1"/>
          <w:sz w:val="20"/>
          <w:szCs w:val="20"/>
          <w:lang w:eastAsia="fr-FR"/>
        </w:rPr>
        <w:t>un appel d’offres ouvert</w:t>
      </w:r>
      <w:r w:rsidRPr="006A5E19">
        <w:rPr>
          <w:rFonts w:ascii="Calibri" w:eastAsia="Times New Roman" w:hAnsi="Calibri" w:cs="Calibri"/>
          <w:b/>
          <w:iCs/>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2C1A14B"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19FE989D"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00A62172"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00A62172" w:rsidRPr="009247B4">
        <w:rPr>
          <w:rFonts w:eastAsia="Times New Roman" w:cstheme="minorHAnsi"/>
          <w:sz w:val="20"/>
          <w:szCs w:val="24"/>
          <w:lang w:eastAsia="fr-FR"/>
        </w:rPr>
        <w:t>Délégué</w:t>
      </w:r>
      <w:r>
        <w:rPr>
          <w:rFonts w:eastAsia="Times New Roman" w:cstheme="minorHAnsi"/>
          <w:sz w:val="20"/>
          <w:szCs w:val="24"/>
          <w:lang w:eastAsia="fr-FR"/>
        </w:rPr>
        <w:t>e</w:t>
      </w:r>
      <w:r w:rsidR="00A62172" w:rsidRPr="009247B4">
        <w:rPr>
          <w:rFonts w:eastAsia="Times New Roman" w:cstheme="minorHAnsi"/>
          <w:sz w:val="20"/>
          <w:szCs w:val="24"/>
          <w:lang w:eastAsia="fr-FR"/>
        </w:rPr>
        <w:t xml:space="preserve"> 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3DDEB827"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bookmarkStart w:id="3" w:name="_GoBack"/>
      <w:bookmarkEnd w:id="3"/>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1F7ACB5E" w:rsidR="00A62172"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4527B1D" w14:textId="551E1681" w:rsidR="00A62172" w:rsidRDefault="00ED7000" w:rsidP="00F1784B">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La maîtrise d’œuvre est assurée </w:t>
      </w:r>
      <w:r w:rsidR="000B2E6B">
        <w:rPr>
          <w:rFonts w:eastAsia="Times New Roman" w:cstheme="minorHAnsi"/>
          <w:sz w:val="20"/>
          <w:szCs w:val="24"/>
          <w:lang w:eastAsia="fr-FR"/>
        </w:rPr>
        <w:t xml:space="preserve">par </w:t>
      </w:r>
      <w:r w:rsidR="00BA2713">
        <w:rPr>
          <w:rFonts w:eastAsia="Times New Roman" w:cstheme="minorHAnsi"/>
          <w:sz w:val="20"/>
          <w:szCs w:val="24"/>
          <w:lang w:eastAsia="fr-FR"/>
        </w:rPr>
        <w:t>CPE</w:t>
      </w:r>
      <w:r w:rsidR="00A23955">
        <w:rPr>
          <w:rFonts w:eastAsia="Times New Roman" w:cstheme="minorHAnsi"/>
          <w:sz w:val="20"/>
          <w:szCs w:val="24"/>
          <w:lang w:eastAsia="fr-FR"/>
        </w:rPr>
        <w:t xml:space="preserve"> </w:t>
      </w:r>
      <w:r w:rsidR="00EB6B3D">
        <w:rPr>
          <w:rFonts w:eastAsia="Times New Roman" w:cstheme="minorHAnsi"/>
          <w:sz w:val="20"/>
          <w:szCs w:val="24"/>
          <w:lang w:eastAsia="fr-FR"/>
        </w:rPr>
        <w:t xml:space="preserve">représenté par </w:t>
      </w:r>
      <w:r w:rsidR="00BA2713">
        <w:rPr>
          <w:rFonts w:eastAsia="Times New Roman" w:cstheme="minorHAnsi"/>
          <w:sz w:val="20"/>
          <w:szCs w:val="24"/>
          <w:lang w:eastAsia="fr-FR"/>
        </w:rPr>
        <w:t>Patrick LEROCK</w:t>
      </w:r>
      <w:r w:rsidR="00F1784B">
        <w:rPr>
          <w:rFonts w:eastAsia="Times New Roman" w:cstheme="minorHAnsi"/>
          <w:sz w:val="20"/>
          <w:szCs w:val="24"/>
          <w:lang w:eastAsia="fr-FR"/>
        </w:rPr>
        <w:t xml:space="preserve"> </w:t>
      </w:r>
    </w:p>
    <w:p w14:paraId="61B798BF" w14:textId="77777777" w:rsidR="000B2E6B" w:rsidRPr="009247B4" w:rsidRDefault="000B2E6B" w:rsidP="00F1784B">
      <w:pPr>
        <w:spacing w:after="0" w:line="240" w:lineRule="auto"/>
        <w:rPr>
          <w:rFonts w:eastAsia="Times New Roman" w:cstheme="minorHAnsi"/>
          <w:b/>
          <w:sz w:val="24"/>
          <w:szCs w:val="24"/>
          <w:lang w:eastAsia="fr-FR"/>
        </w:rPr>
      </w:pP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D9292F" w:rsidRPr="00D9292F" w14:paraId="0480D6E2" w14:textId="77777777" w:rsidTr="001D265B">
        <w:tc>
          <w:tcPr>
            <w:tcW w:w="6691" w:type="dxa"/>
            <w:shd w:val="clear" w:color="auto" w:fill="auto"/>
          </w:tcPr>
          <w:p w14:paraId="6F256BC6"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9A4709C" w14:textId="404EF279"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31C71309" w14:textId="77777777" w:rsidTr="001D265B">
        <w:tc>
          <w:tcPr>
            <w:tcW w:w="6691" w:type="dxa"/>
            <w:shd w:val="clear" w:color="auto" w:fill="auto"/>
          </w:tcPr>
          <w:p w14:paraId="5DC05725"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36DC0560" w14:textId="2FB8D4CA"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1DC6B693" w14:textId="77777777" w:rsidTr="001D265B">
        <w:tc>
          <w:tcPr>
            <w:tcW w:w="6691" w:type="dxa"/>
            <w:shd w:val="clear" w:color="auto" w:fill="auto"/>
          </w:tcPr>
          <w:p w14:paraId="3D320DF8"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444ECACB" w14:textId="60C81223" w:rsidR="00D9292F" w:rsidRPr="00EC4C18" w:rsidRDefault="00D9292F" w:rsidP="00EC4C18">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5A3C5A28" w14:textId="77777777" w:rsidTr="001D265B">
        <w:tc>
          <w:tcPr>
            <w:tcW w:w="6691" w:type="dxa"/>
            <w:shd w:val="clear" w:color="auto" w:fill="auto"/>
          </w:tcPr>
          <w:p w14:paraId="6B56DD4C"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7E7499C7" w14:textId="766CB0DD"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2F1A1EE1" w14:textId="77777777" w:rsidTr="001D265B">
        <w:tc>
          <w:tcPr>
            <w:tcW w:w="6691" w:type="dxa"/>
            <w:shd w:val="clear" w:color="auto" w:fill="auto"/>
          </w:tcPr>
          <w:p w14:paraId="585B9BE7"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4D78D1EC" w14:textId="42C9FA8F"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5F6A1A" w:rsidRPr="00D9292F" w14:paraId="3CC3FB10" w14:textId="77777777" w:rsidTr="001D265B">
        <w:tc>
          <w:tcPr>
            <w:tcW w:w="6691"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w:t>
            </w:r>
            <w:r w:rsidR="00721B1D" w:rsidRPr="004D79DB">
              <w:rPr>
                <w:rFonts w:ascii="Calibri" w:eastAsia="Times New Roman" w:hAnsi="Calibri" w:cs="Calibri"/>
                <w:sz w:val="20"/>
                <w:szCs w:val="24"/>
                <w:lang w:eastAsia="fr-FR"/>
              </w:rPr>
              <w:t xml:space="preserv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0A215B9B" w14:textId="599E058E"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E9A36D6"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007E487F">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3AB6E399" w14:textId="7B0354A3" w:rsidR="00A62172" w:rsidRPr="009247B4" w:rsidRDefault="00A62172" w:rsidP="00FE0245">
      <w:pPr>
        <w:spacing w:after="0" w:line="240" w:lineRule="auto"/>
        <w:jc w:val="both"/>
        <w:rPr>
          <w:rFonts w:eastAsia="Times New Roman" w:cstheme="minorHAnsi"/>
          <w:sz w:val="20"/>
          <w:lang w:eastAsia="fr-FR"/>
        </w:rPr>
      </w:pPr>
      <w:r w:rsidRPr="009247B4">
        <w:rPr>
          <w:rFonts w:eastAsia="Times New Roman" w:cstheme="minorHAnsi"/>
          <w:sz w:val="20"/>
          <w:lang w:eastAsia="fr-FR"/>
        </w:rPr>
        <w:t xml:space="preserve">Le </w:t>
      </w:r>
      <w:r w:rsidRPr="009247B4">
        <w:rPr>
          <w:rFonts w:eastAsia="Times New Roman" w:cstheme="minorHAnsi"/>
          <w:b/>
          <w:bCs/>
          <w:sz w:val="20"/>
          <w:lang w:eastAsia="fr-FR"/>
        </w:rPr>
        <w:t>FONDS CALEDONIEN DE L’HABITAT</w:t>
      </w:r>
      <w:r w:rsidRPr="009247B4">
        <w:rPr>
          <w:rFonts w:eastAsia="Times New Roman" w:cstheme="minorHAnsi"/>
          <w:sz w:val="20"/>
          <w:lang w:eastAsia="fr-FR"/>
        </w:rPr>
        <w:t>, par abréviation F.C.H, société par actions simplifiée</w:t>
      </w:r>
      <w:r w:rsidR="005C5B11">
        <w:rPr>
          <w:rFonts w:eastAsia="Times New Roman" w:cstheme="minorHAnsi"/>
          <w:sz w:val="20"/>
          <w:lang w:eastAsia="fr-FR"/>
        </w:rPr>
        <w:t xml:space="preserve"> au capital social de 15.550.000.000 XPF</w:t>
      </w:r>
      <w:r w:rsidRPr="009247B4">
        <w:rPr>
          <w:rFonts w:eastAsia="Times New Roman" w:cstheme="minorHAnsi"/>
          <w:sz w:val="20"/>
          <w:lang w:eastAsia="fr-FR"/>
        </w:rPr>
        <w:t xml:space="preserve">, ayant son siège social au n°1 rue de la Somme, Immeuble Jules FERRY - BP 3887 – 98846 NOUMEA CEDEX, Immatriculé au Registre du Commerce et des Sociétés de NOUMEA sous le numéro </w:t>
      </w:r>
      <w:r w:rsidR="005C5B11">
        <w:rPr>
          <w:rFonts w:eastAsia="Times New Roman" w:cstheme="minorHAnsi"/>
          <w:sz w:val="20"/>
          <w:lang w:eastAsia="fr-FR"/>
        </w:rPr>
        <w:t xml:space="preserve">000 </w:t>
      </w:r>
      <w:r w:rsidRPr="009247B4">
        <w:rPr>
          <w:rFonts w:eastAsia="Times New Roman" w:cstheme="minorHAnsi"/>
          <w:sz w:val="20"/>
          <w:lang w:eastAsia="fr-FR"/>
        </w:rPr>
        <w:t>705</w:t>
      </w:r>
      <w:r w:rsidR="005C5B11">
        <w:rPr>
          <w:rFonts w:eastAsia="Times New Roman" w:cstheme="minorHAnsi"/>
          <w:sz w:val="20"/>
          <w:lang w:eastAsia="fr-FR"/>
        </w:rPr>
        <w:t xml:space="preserve"> </w:t>
      </w:r>
      <w:r w:rsidRPr="009247B4">
        <w:rPr>
          <w:rFonts w:eastAsia="Times New Roman" w:cstheme="minorHAnsi"/>
          <w:sz w:val="20"/>
          <w:lang w:eastAsia="fr-FR"/>
        </w:rPr>
        <w:t>210, ici représenté par s</w:t>
      </w:r>
      <w:r w:rsidR="008B3F57">
        <w:rPr>
          <w:rFonts w:eastAsia="Times New Roman" w:cstheme="minorHAnsi"/>
          <w:sz w:val="20"/>
          <w:lang w:eastAsia="fr-FR"/>
        </w:rPr>
        <w:t>a</w:t>
      </w:r>
      <w:r w:rsidRPr="009247B4">
        <w:rPr>
          <w:rFonts w:eastAsia="Times New Roman" w:cstheme="minorHAnsi"/>
          <w:sz w:val="20"/>
          <w:lang w:eastAsia="fr-FR"/>
        </w:rPr>
        <w:t xml:space="preserve"> Direct</w:t>
      </w:r>
      <w:r w:rsidR="008B3F57">
        <w:rPr>
          <w:rFonts w:eastAsia="Times New Roman" w:cstheme="minorHAnsi"/>
          <w:sz w:val="20"/>
          <w:lang w:eastAsia="fr-FR"/>
        </w:rPr>
        <w:t>rice</w:t>
      </w:r>
      <w:r w:rsidRPr="009247B4">
        <w:rPr>
          <w:rFonts w:eastAsia="Times New Roman" w:cstheme="minorHAnsi"/>
          <w:sz w:val="20"/>
          <w:lang w:eastAsia="fr-FR"/>
        </w:rPr>
        <w:t xml:space="preserve"> Général</w:t>
      </w:r>
      <w:r w:rsidR="008B3F57">
        <w:rPr>
          <w:rFonts w:eastAsia="Times New Roman" w:cstheme="minorHAnsi"/>
          <w:sz w:val="20"/>
          <w:lang w:eastAsia="fr-FR"/>
        </w:rPr>
        <w:t>e</w:t>
      </w:r>
      <w:r w:rsidRPr="009247B4">
        <w:rPr>
          <w:rFonts w:eastAsia="Times New Roman" w:cstheme="minorHAnsi"/>
          <w:sz w:val="20"/>
          <w:lang w:eastAsia="fr-FR"/>
        </w:rPr>
        <w:t xml:space="preserve"> Délégué</w:t>
      </w:r>
      <w:r w:rsidR="008B3F57">
        <w:rPr>
          <w:rFonts w:eastAsia="Times New Roman" w:cstheme="minorHAnsi"/>
          <w:sz w:val="20"/>
          <w:lang w:eastAsia="fr-FR"/>
        </w:rPr>
        <w:t>e</w:t>
      </w:r>
      <w:r w:rsidRPr="009247B4">
        <w:rPr>
          <w:rFonts w:eastAsia="Times New Roman" w:cstheme="minorHAnsi"/>
          <w:sz w:val="20"/>
          <w:lang w:eastAsia="fr-FR"/>
        </w:rPr>
        <w:t>, M</w:t>
      </w:r>
      <w:r w:rsidR="008B3F57">
        <w:rPr>
          <w:rFonts w:eastAsia="Times New Roman" w:cstheme="minorHAnsi"/>
          <w:sz w:val="20"/>
          <w:lang w:eastAsia="fr-FR"/>
        </w:rPr>
        <w:t>adame</w:t>
      </w:r>
      <w:r w:rsidRPr="009247B4">
        <w:rPr>
          <w:rFonts w:eastAsia="Times New Roman" w:cstheme="minorHAnsi"/>
          <w:sz w:val="20"/>
          <w:lang w:eastAsia="fr-FR"/>
        </w:rPr>
        <w:t xml:space="preserve"> </w:t>
      </w:r>
      <w:r w:rsidR="008B3F57" w:rsidRPr="006A5E19">
        <w:rPr>
          <w:rFonts w:eastAsia="Times New Roman" w:cstheme="minorHAnsi"/>
          <w:b/>
          <w:color w:val="5B9BD5" w:themeColor="accent1"/>
          <w:sz w:val="20"/>
          <w:lang w:eastAsia="fr-FR"/>
        </w:rPr>
        <w:t>Chrystel INIZAN</w:t>
      </w:r>
      <w:r w:rsidRPr="009247B4">
        <w:rPr>
          <w:rFonts w:eastAsia="Times New Roman" w:cstheme="minorHAnsi"/>
          <w:sz w:val="20"/>
          <w:lang w:eastAsia="fr-FR"/>
        </w:rPr>
        <w:t>, domicilié</w:t>
      </w:r>
      <w:r w:rsidR="00173362">
        <w:rPr>
          <w:rFonts w:eastAsia="Times New Roman" w:cstheme="minorHAnsi"/>
          <w:sz w:val="20"/>
          <w:lang w:eastAsia="fr-FR"/>
        </w:rPr>
        <w:t>e</w:t>
      </w:r>
      <w:r w:rsidRPr="009247B4">
        <w:rPr>
          <w:rFonts w:eastAsia="Times New Roman" w:cstheme="minorHAnsi"/>
          <w:sz w:val="20"/>
          <w:lang w:eastAsia="fr-FR"/>
        </w:rPr>
        <w:t xml:space="preserve"> professionnellement à NOUMEA, 1 rue de la Somme. </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B07AFD7"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lastRenderedPageBreak/>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B73762" w:rsidRDefault="00513C41" w:rsidP="00B73762">
      <w:pPr>
        <w:pStyle w:val="Paragraphedeliste"/>
        <w:widowControl w:val="0"/>
        <w:spacing w:after="0" w:line="240" w:lineRule="auto"/>
        <w:ind w:left="0"/>
        <w:jc w:val="both"/>
        <w:rPr>
          <w:rFonts w:eastAsia="Times New Roman" w:cstheme="minorHAnsi"/>
          <w:b/>
          <w:sz w:val="20"/>
          <w:szCs w:val="24"/>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611DDAD9"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sidR="009244A4">
        <w:rPr>
          <w:rFonts w:ascii="Calibri" w:eastAsia="Times New Roman" w:hAnsi="Calibri" w:cs="Calibri"/>
          <w:sz w:val="20"/>
          <w:szCs w:val="24"/>
          <w:lang w:eastAsia="fr-FR"/>
        </w:rPr>
        <w: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7A3571C5" w14:textId="77777777" w:rsidR="007E487F" w:rsidRPr="000C0FAF" w:rsidRDefault="007E487F" w:rsidP="000C0FAF">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B73762" w:rsidRDefault="00513C41" w:rsidP="00B73762">
      <w:pPr>
        <w:spacing w:after="0" w:line="240" w:lineRule="auto"/>
        <w:jc w:val="both"/>
        <w:rPr>
          <w:rFonts w:ascii="Calibri" w:eastAsia="Times New Roman" w:hAnsi="Calibri" w:cs="Calibri"/>
          <w:b/>
          <w:iCs/>
          <w:color w:val="5B9BD5" w:themeColor="accent1"/>
          <w:sz w:val="20"/>
          <w:szCs w:val="20"/>
          <w:lang w:eastAsia="fr-FR"/>
        </w:rPr>
      </w:pPr>
    </w:p>
    <w:p w14:paraId="05392665" w14:textId="382D5992" w:rsidR="00A23955" w:rsidRPr="006A5E19" w:rsidRDefault="00636C85" w:rsidP="007A4B31">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consistent </w:t>
      </w:r>
      <w:r w:rsidR="002D64B0" w:rsidRPr="006A5E19">
        <w:rPr>
          <w:rFonts w:ascii="Calibri" w:eastAsia="Times New Roman" w:hAnsi="Calibri" w:cs="Calibri"/>
          <w:b/>
          <w:iCs/>
          <w:color w:val="5B9BD5" w:themeColor="accent1"/>
          <w:sz w:val="20"/>
          <w:szCs w:val="20"/>
          <w:lang w:eastAsia="fr-FR"/>
        </w:rPr>
        <w:t xml:space="preserve">au </w:t>
      </w:r>
      <w:r w:rsidR="00B045D1" w:rsidRPr="006A5E19">
        <w:rPr>
          <w:rFonts w:ascii="Calibri" w:eastAsia="Times New Roman" w:hAnsi="Calibri" w:cs="Calibri"/>
          <w:b/>
          <w:iCs/>
          <w:color w:val="5B9BD5" w:themeColor="accent1"/>
          <w:sz w:val="20"/>
          <w:szCs w:val="20"/>
          <w:lang w:eastAsia="fr-FR"/>
        </w:rPr>
        <w:t>ravalement des façades</w:t>
      </w:r>
      <w:r w:rsidRPr="006A5E19">
        <w:rPr>
          <w:rFonts w:ascii="Calibri" w:eastAsia="Times New Roman" w:hAnsi="Calibri" w:cs="Calibri"/>
          <w:b/>
          <w:iCs/>
          <w:color w:val="5B9BD5" w:themeColor="accent1"/>
          <w:sz w:val="20"/>
          <w:szCs w:val="20"/>
          <w:lang w:eastAsia="fr-FR"/>
        </w:rPr>
        <w:t xml:space="preserve"> de</w:t>
      </w:r>
      <w:r w:rsidR="005672F2" w:rsidRPr="006A5E19">
        <w:rPr>
          <w:rFonts w:ascii="Calibri" w:eastAsia="Times New Roman" w:hAnsi="Calibri" w:cs="Calibri"/>
          <w:b/>
          <w:iCs/>
          <w:color w:val="5B9BD5" w:themeColor="accent1"/>
          <w:sz w:val="20"/>
          <w:szCs w:val="20"/>
          <w:lang w:eastAsia="fr-FR"/>
        </w:rPr>
        <w:t xml:space="preserve"> </w:t>
      </w:r>
      <w:r w:rsidR="009246EB" w:rsidRPr="006A5E19">
        <w:rPr>
          <w:rFonts w:ascii="Calibri" w:eastAsia="Times New Roman" w:hAnsi="Calibri" w:cs="Calibri"/>
          <w:b/>
          <w:iCs/>
          <w:color w:val="5B9BD5" w:themeColor="accent1"/>
          <w:sz w:val="20"/>
          <w:szCs w:val="20"/>
          <w:lang w:eastAsia="fr-FR"/>
        </w:rPr>
        <w:t xml:space="preserve">la </w:t>
      </w:r>
      <w:r w:rsidRPr="006A5E19">
        <w:rPr>
          <w:rFonts w:ascii="Calibri" w:eastAsia="Times New Roman" w:hAnsi="Calibri" w:cs="Calibri"/>
          <w:b/>
          <w:iCs/>
          <w:color w:val="5B9BD5" w:themeColor="accent1"/>
          <w:sz w:val="20"/>
          <w:szCs w:val="20"/>
          <w:lang w:eastAsia="fr-FR"/>
        </w:rPr>
        <w:t>résidence</w:t>
      </w:r>
      <w:r w:rsidR="00A23955" w:rsidRPr="006A5E19">
        <w:rPr>
          <w:rFonts w:ascii="Calibri" w:eastAsia="Times New Roman" w:hAnsi="Calibri" w:cs="Calibri"/>
          <w:b/>
          <w:iCs/>
          <w:color w:val="5B9BD5" w:themeColor="accent1"/>
          <w:sz w:val="20"/>
          <w:szCs w:val="20"/>
          <w:lang w:eastAsia="fr-FR"/>
        </w:rPr>
        <w:t xml:space="preserve"> : </w:t>
      </w:r>
    </w:p>
    <w:p w14:paraId="5C6B1721" w14:textId="77777777" w:rsidR="00A23955" w:rsidRDefault="00A23955" w:rsidP="007A4B31">
      <w:pPr>
        <w:spacing w:after="0" w:line="240" w:lineRule="auto"/>
        <w:jc w:val="both"/>
        <w:rPr>
          <w:rFonts w:ascii="Calibri" w:eastAsia="Times New Roman" w:hAnsi="Calibri" w:cs="Calibri"/>
          <w:b/>
          <w:iCs/>
          <w:color w:val="0070C0"/>
          <w:sz w:val="20"/>
          <w:szCs w:val="20"/>
          <w:lang w:eastAsia="fr-FR"/>
        </w:rPr>
      </w:pPr>
    </w:p>
    <w:p w14:paraId="4ED8BC00" w14:textId="0EE5D5A8" w:rsidR="00F1784B" w:rsidRPr="006A5E19" w:rsidRDefault="009246EB" w:rsidP="00A23955">
      <w:pPr>
        <w:pStyle w:val="Paragraphedeliste"/>
        <w:numPr>
          <w:ilvl w:val="0"/>
          <w:numId w:val="28"/>
        </w:numPr>
        <w:spacing w:after="0" w:line="240" w:lineRule="auto"/>
        <w:jc w:val="both"/>
        <w:rPr>
          <w:rFonts w:ascii="Calibri" w:eastAsia="Times New Roman" w:hAnsi="Calibri" w:cs="Calibri"/>
          <w:b/>
          <w:iCs/>
          <w:color w:val="1F4E79" w:themeColor="accent1" w:themeShade="80"/>
          <w:sz w:val="20"/>
          <w:szCs w:val="20"/>
          <w:lang w:eastAsia="fr-FR"/>
        </w:rPr>
      </w:pPr>
      <w:r w:rsidRPr="006A5E19">
        <w:rPr>
          <w:rFonts w:ascii="Calibri" w:eastAsia="Times New Roman" w:hAnsi="Calibri" w:cs="Calibri"/>
          <w:b/>
          <w:iCs/>
          <w:color w:val="5B9BD5" w:themeColor="accent1"/>
          <w:sz w:val="20"/>
          <w:szCs w:val="20"/>
          <w:lang w:eastAsia="fr-FR"/>
        </w:rPr>
        <w:t xml:space="preserve">Les CARAMBOLES </w:t>
      </w:r>
      <w:r w:rsidR="007A4B31" w:rsidRPr="006A5E19">
        <w:rPr>
          <w:rFonts w:ascii="Calibri" w:eastAsia="Times New Roman" w:hAnsi="Calibri" w:cs="Calibri"/>
          <w:b/>
          <w:iCs/>
          <w:color w:val="5B9BD5" w:themeColor="accent1"/>
          <w:sz w:val="20"/>
          <w:szCs w:val="20"/>
          <w:lang w:eastAsia="fr-FR"/>
        </w:rPr>
        <w:t xml:space="preserve">située </w:t>
      </w:r>
      <w:r w:rsidRPr="006A5E19">
        <w:rPr>
          <w:rFonts w:ascii="Calibri" w:eastAsia="Times New Roman" w:hAnsi="Calibri" w:cs="Calibri"/>
          <w:b/>
          <w:iCs/>
          <w:color w:val="5B9BD5" w:themeColor="accent1"/>
          <w:sz w:val="20"/>
          <w:szCs w:val="20"/>
          <w:lang w:eastAsia="fr-FR"/>
        </w:rPr>
        <w:t xml:space="preserve">rue Charles SELLIER </w:t>
      </w:r>
      <w:r w:rsidR="008B3F57" w:rsidRPr="006A5E19">
        <w:rPr>
          <w:rFonts w:ascii="Calibri" w:eastAsia="Times New Roman" w:hAnsi="Calibri" w:cs="Calibri"/>
          <w:b/>
          <w:iCs/>
          <w:color w:val="5B9BD5" w:themeColor="accent1"/>
          <w:sz w:val="20"/>
          <w:szCs w:val="20"/>
          <w:lang w:eastAsia="fr-FR"/>
        </w:rPr>
        <w:t>/</w:t>
      </w:r>
      <w:r w:rsidR="00531077" w:rsidRPr="006A5E19">
        <w:rPr>
          <w:rFonts w:ascii="Calibri" w:eastAsia="Times New Roman" w:hAnsi="Calibri" w:cs="Calibri"/>
          <w:b/>
          <w:iCs/>
          <w:color w:val="5B9BD5" w:themeColor="accent1"/>
          <w:sz w:val="20"/>
          <w:szCs w:val="20"/>
          <w:lang w:eastAsia="fr-FR"/>
        </w:rPr>
        <w:t xml:space="preserve"> </w:t>
      </w:r>
      <w:r w:rsidRPr="006A5E19">
        <w:rPr>
          <w:rFonts w:ascii="Calibri" w:eastAsia="Times New Roman" w:hAnsi="Calibri" w:cs="Calibri"/>
          <w:b/>
          <w:iCs/>
          <w:color w:val="5B9BD5" w:themeColor="accent1"/>
          <w:sz w:val="20"/>
          <w:szCs w:val="20"/>
          <w:lang w:eastAsia="fr-FR"/>
        </w:rPr>
        <w:t xml:space="preserve">MOTOR POOL </w:t>
      </w:r>
      <w:r w:rsidR="00B045D1" w:rsidRPr="006A5E19">
        <w:rPr>
          <w:rFonts w:ascii="Calibri" w:eastAsia="Times New Roman" w:hAnsi="Calibri" w:cs="Calibri"/>
          <w:b/>
          <w:iCs/>
          <w:color w:val="5B9BD5" w:themeColor="accent1"/>
          <w:sz w:val="20"/>
          <w:szCs w:val="20"/>
          <w:lang w:eastAsia="fr-FR"/>
        </w:rPr>
        <w:t xml:space="preserve"> </w:t>
      </w:r>
      <w:r w:rsidR="007A4B31" w:rsidRPr="006A5E19">
        <w:rPr>
          <w:rFonts w:ascii="Calibri" w:eastAsia="Times New Roman" w:hAnsi="Calibri" w:cs="Calibri"/>
          <w:b/>
          <w:iCs/>
          <w:color w:val="5B9BD5" w:themeColor="accent1"/>
          <w:sz w:val="20"/>
          <w:szCs w:val="20"/>
          <w:lang w:eastAsia="fr-FR"/>
        </w:rPr>
        <w:t>–</w:t>
      </w:r>
      <w:r w:rsidR="00337B1B" w:rsidRPr="006A5E19">
        <w:rPr>
          <w:rFonts w:ascii="Calibri" w:eastAsia="Times New Roman" w:hAnsi="Calibri" w:cs="Calibri"/>
          <w:b/>
          <w:iCs/>
          <w:color w:val="5B9BD5" w:themeColor="accent1"/>
          <w:sz w:val="20"/>
          <w:szCs w:val="20"/>
          <w:lang w:eastAsia="fr-FR"/>
        </w:rPr>
        <w:t xml:space="preserve"> </w:t>
      </w:r>
      <w:r w:rsidRPr="006A5E19">
        <w:rPr>
          <w:rFonts w:ascii="Calibri" w:eastAsia="Times New Roman" w:hAnsi="Calibri" w:cs="Calibri"/>
          <w:b/>
          <w:iCs/>
          <w:color w:val="5B9BD5" w:themeColor="accent1"/>
          <w:sz w:val="20"/>
          <w:szCs w:val="20"/>
          <w:lang w:eastAsia="fr-FR"/>
        </w:rPr>
        <w:t xml:space="preserve">NOUMEA </w:t>
      </w:r>
    </w:p>
    <w:p w14:paraId="025ABB7B" w14:textId="77777777" w:rsidR="00636C85" w:rsidRPr="00666BFD" w:rsidRDefault="00636C85" w:rsidP="00636C85">
      <w:pPr>
        <w:spacing w:after="0" w:line="240" w:lineRule="auto"/>
        <w:jc w:val="both"/>
        <w:rPr>
          <w:rFonts w:ascii="Calibri" w:eastAsia="Times New Roman" w:hAnsi="Calibri" w:cs="Calibri"/>
          <w:b/>
          <w:iCs/>
          <w:sz w:val="20"/>
          <w:szCs w:val="20"/>
          <w:lang w:eastAsia="fr-FR"/>
        </w:rPr>
      </w:pPr>
    </w:p>
    <w:p w14:paraId="4EACD1CB" w14:textId="143BA862" w:rsidR="007A4B31" w:rsidRDefault="007A4B31" w:rsidP="007A4B31">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en un (1) lot technique : le lot n° 1</w:t>
      </w:r>
      <w:r w:rsidR="00B045D1">
        <w:rPr>
          <w:rFonts w:ascii="Calibri" w:eastAsia="Times New Roman" w:hAnsi="Calibri" w:cs="Calibri"/>
          <w:sz w:val="20"/>
          <w:szCs w:val="24"/>
          <w:lang w:eastAsia="fr-FR"/>
        </w:rPr>
        <w:t>0</w:t>
      </w:r>
      <w:r>
        <w:rPr>
          <w:rFonts w:ascii="Calibri" w:eastAsia="Times New Roman" w:hAnsi="Calibri" w:cs="Calibri"/>
          <w:sz w:val="20"/>
          <w:szCs w:val="24"/>
          <w:lang w:eastAsia="fr-FR"/>
        </w:rPr>
        <w:t xml:space="preserve"> – </w:t>
      </w:r>
      <w:r w:rsidR="00B045D1">
        <w:rPr>
          <w:rFonts w:ascii="Calibri" w:eastAsia="Times New Roman" w:hAnsi="Calibri" w:cs="Calibri"/>
          <w:sz w:val="20"/>
          <w:szCs w:val="24"/>
          <w:lang w:eastAsia="fr-FR"/>
        </w:rPr>
        <w:t>Peinture</w:t>
      </w:r>
      <w:r>
        <w:rPr>
          <w:rFonts w:ascii="Calibri" w:eastAsia="Times New Roman" w:hAnsi="Calibri" w:cs="Calibri"/>
          <w:sz w:val="20"/>
          <w:szCs w:val="24"/>
          <w:lang w:eastAsia="fr-FR"/>
        </w:rPr>
        <w:t>.</w:t>
      </w:r>
    </w:p>
    <w:p w14:paraId="56F945B1" w14:textId="64D1D323" w:rsidR="007A4B31" w:rsidRPr="006A5E19" w:rsidRDefault="007A4B31" w:rsidP="007A4B31">
      <w:pPr>
        <w:spacing w:after="0" w:line="240" w:lineRule="auto"/>
        <w:jc w:val="both"/>
        <w:rPr>
          <w:rFonts w:ascii="Calibri" w:eastAsia="Times New Roman" w:hAnsi="Calibri" w:cs="Calibri"/>
          <w:color w:val="5B9BD5" w:themeColor="accent1"/>
          <w:sz w:val="20"/>
          <w:szCs w:val="24"/>
          <w:lang w:eastAsia="fr-FR"/>
        </w:rPr>
      </w:pPr>
      <w:r>
        <w:rPr>
          <w:rFonts w:ascii="Calibri" w:eastAsia="Times New Roman" w:hAnsi="Calibri" w:cs="Calibri"/>
          <w:sz w:val="20"/>
          <w:szCs w:val="24"/>
          <w:lang w:eastAsia="fr-FR"/>
        </w:rPr>
        <w:t>Les travaux seront réalisés en</w:t>
      </w:r>
      <w:r w:rsidR="009246EB">
        <w:rPr>
          <w:rFonts w:ascii="Calibri" w:eastAsia="Times New Roman" w:hAnsi="Calibri" w:cs="Calibri"/>
          <w:sz w:val="20"/>
          <w:szCs w:val="24"/>
          <w:lang w:eastAsia="fr-FR"/>
        </w:rPr>
        <w:t xml:space="preserve"> </w:t>
      </w:r>
      <w:r w:rsidR="00A23955" w:rsidRPr="006A5E19">
        <w:rPr>
          <w:rFonts w:ascii="Calibri" w:eastAsia="Times New Roman" w:hAnsi="Calibri" w:cs="Calibri"/>
          <w:b/>
          <w:iCs/>
          <w:color w:val="5B9BD5" w:themeColor="accent1"/>
          <w:sz w:val="20"/>
          <w:szCs w:val="20"/>
          <w:lang w:eastAsia="fr-FR"/>
        </w:rPr>
        <w:t>u</w:t>
      </w:r>
      <w:r w:rsidR="009246EB" w:rsidRPr="006A5E19">
        <w:rPr>
          <w:rFonts w:ascii="Calibri" w:eastAsia="Times New Roman" w:hAnsi="Calibri" w:cs="Calibri"/>
          <w:b/>
          <w:iCs/>
          <w:color w:val="5B9BD5" w:themeColor="accent1"/>
          <w:sz w:val="20"/>
          <w:szCs w:val="20"/>
          <w:lang w:eastAsia="fr-FR"/>
        </w:rPr>
        <w:t>ne</w:t>
      </w:r>
      <w:r w:rsidR="00A23955" w:rsidRPr="006A5E19">
        <w:rPr>
          <w:rFonts w:ascii="Calibri" w:eastAsia="Times New Roman" w:hAnsi="Calibri" w:cs="Calibri"/>
          <w:b/>
          <w:iCs/>
          <w:color w:val="5B9BD5" w:themeColor="accent1"/>
          <w:sz w:val="20"/>
          <w:szCs w:val="20"/>
          <w:lang w:eastAsia="fr-FR"/>
        </w:rPr>
        <w:t xml:space="preserve"> </w:t>
      </w:r>
      <w:r w:rsidRPr="006A5E19">
        <w:rPr>
          <w:rFonts w:ascii="Calibri" w:eastAsia="Times New Roman" w:hAnsi="Calibri" w:cs="Calibri"/>
          <w:b/>
          <w:iCs/>
          <w:color w:val="5B9BD5" w:themeColor="accent1"/>
          <w:sz w:val="20"/>
          <w:szCs w:val="20"/>
          <w:lang w:eastAsia="fr-FR"/>
        </w:rPr>
        <w:t>tranche ferme</w:t>
      </w:r>
      <w:r w:rsidRPr="006A5E19">
        <w:rPr>
          <w:rFonts w:ascii="Calibri" w:eastAsia="Times New Roman" w:hAnsi="Calibri" w:cs="Calibri"/>
          <w:color w:val="5B9BD5" w:themeColor="accent1"/>
          <w:sz w:val="20"/>
          <w:szCs w:val="24"/>
          <w:lang w:eastAsia="fr-FR"/>
        </w:rPr>
        <w:t>.</w:t>
      </w:r>
    </w:p>
    <w:p w14:paraId="7DB85352" w14:textId="77777777" w:rsidR="007E487F" w:rsidRDefault="007E487F" w:rsidP="00ED7000">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B73762" w:rsidRDefault="00513C41" w:rsidP="00B73762">
      <w:pPr>
        <w:spacing w:after="0" w:line="240" w:lineRule="auto"/>
        <w:jc w:val="both"/>
        <w:rPr>
          <w:rFonts w:ascii="Calibri" w:eastAsia="Times New Roman" w:hAnsi="Calibri" w:cs="Calibri"/>
          <w:sz w:val="20"/>
          <w:szCs w:val="24"/>
          <w:lang w:eastAsia="fr-FR"/>
        </w:rPr>
      </w:pPr>
    </w:p>
    <w:p w14:paraId="1C520240" w14:textId="2F41420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758F754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00ED7000">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sidR="00ED7000">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4A3D7F52"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4048C7">
        <w:rPr>
          <w:rFonts w:ascii="Calibri" w:eastAsia="Times New Roman" w:hAnsi="Calibri" w:cs="Calibri"/>
          <w:b/>
          <w:bCs/>
          <w:color w:val="1F4E79" w:themeColor="accent1" w:themeShade="80"/>
          <w:sz w:val="20"/>
          <w:szCs w:val="20"/>
          <w:lang w:eastAsia="fr-FR"/>
        </w:rPr>
        <w:t xml:space="preserve">  </w:t>
      </w:r>
      <w:r w:rsidR="00B045D1" w:rsidRPr="006A5E19">
        <w:rPr>
          <w:rFonts w:ascii="Calibri" w:eastAsia="Times New Roman" w:hAnsi="Calibri" w:cs="Calibri"/>
          <w:b/>
          <w:iCs/>
          <w:color w:val="5B9BD5" w:themeColor="accent1"/>
          <w:sz w:val="20"/>
          <w:szCs w:val="20"/>
          <w:lang w:eastAsia="fr-FR"/>
        </w:rPr>
        <w:t xml:space="preserve">neuf </w:t>
      </w:r>
      <w:r w:rsidR="005C5B11" w:rsidRPr="006A5E19">
        <w:rPr>
          <w:rFonts w:ascii="Calibri" w:eastAsia="Times New Roman" w:hAnsi="Calibri" w:cs="Calibri"/>
          <w:b/>
          <w:iCs/>
          <w:color w:val="5B9BD5" w:themeColor="accent1"/>
          <w:sz w:val="20"/>
          <w:szCs w:val="20"/>
          <w:lang w:eastAsia="fr-FR"/>
        </w:rPr>
        <w:t>(</w:t>
      </w:r>
      <w:r w:rsidR="00B045D1" w:rsidRPr="006A5E19">
        <w:rPr>
          <w:rFonts w:ascii="Calibri" w:eastAsia="Times New Roman" w:hAnsi="Calibri" w:cs="Calibri"/>
          <w:b/>
          <w:iCs/>
          <w:color w:val="5B9BD5" w:themeColor="accent1"/>
          <w:sz w:val="20"/>
          <w:szCs w:val="20"/>
          <w:lang w:eastAsia="fr-FR"/>
        </w:rPr>
        <w:t>9</w:t>
      </w:r>
      <w:r w:rsidR="005C5B11" w:rsidRPr="006A5E19">
        <w:rPr>
          <w:rFonts w:ascii="Calibri" w:eastAsia="Times New Roman" w:hAnsi="Calibri" w:cs="Calibri"/>
          <w:b/>
          <w:iCs/>
          <w:color w:val="5B9BD5" w:themeColor="accent1"/>
          <w:sz w:val="20"/>
          <w:szCs w:val="20"/>
          <w:lang w:eastAsia="fr-FR"/>
        </w:rPr>
        <w:t>)</w:t>
      </w:r>
      <w:r w:rsidR="00A439D8" w:rsidRPr="006A5E19">
        <w:rPr>
          <w:rFonts w:ascii="Calibri" w:eastAsia="Times New Roman" w:hAnsi="Calibri" w:cs="Calibri"/>
          <w:b/>
          <w:iCs/>
          <w:color w:val="5B9BD5" w:themeColor="accent1"/>
          <w:sz w:val="20"/>
          <w:szCs w:val="20"/>
          <w:lang w:eastAsia="fr-FR"/>
        </w:rPr>
        <w:t xml:space="preserve"> mois</w:t>
      </w:r>
      <w:r w:rsidR="004048C7">
        <w:rPr>
          <w:rFonts w:ascii="Calibri" w:eastAsia="Times New Roman" w:hAnsi="Calibri" w:cs="Calibri"/>
          <w:b/>
          <w:bCs/>
          <w:color w:val="1F4E79" w:themeColor="accent1" w:themeShade="80"/>
          <w:sz w:val="20"/>
          <w:szCs w:val="20"/>
          <w:lang w:eastAsia="fr-FR"/>
        </w:rPr>
        <w:t xml:space="preserve">   </w:t>
      </w:r>
      <w:r w:rsidR="00513C41" w:rsidRPr="00F46111">
        <w:rPr>
          <w:rFonts w:ascii="Calibri" w:eastAsia="Times New Roman" w:hAnsi="Calibri" w:cs="Calibri"/>
          <w:b/>
          <w:bCs/>
          <w:color w:val="1F4E79" w:themeColor="accent1" w:themeShade="80"/>
          <w:sz w:val="20"/>
          <w:szCs w:val="20"/>
          <w:lang w:eastAsia="fr-FR"/>
        </w:rPr>
        <w:t xml:space="preserve"> </w:t>
      </w:r>
      <w:r w:rsidR="00513C41" w:rsidRPr="00513C41">
        <w:rPr>
          <w:rFonts w:ascii="Calibri" w:eastAsia="Times New Roman" w:hAnsi="Calibri" w:cs="Calibri"/>
          <w:b/>
          <w:bCs/>
          <w:sz w:val="20"/>
          <w:szCs w:val="20"/>
          <w:lang w:eastAsia="fr-FR"/>
        </w:rPr>
        <w:t xml:space="preserve">maximum, y compris la période de préparation d’une durée de </w:t>
      </w:r>
      <w:r w:rsidR="00A439D8" w:rsidRPr="006A5E19">
        <w:rPr>
          <w:rFonts w:ascii="Calibri" w:eastAsia="Times New Roman" w:hAnsi="Calibri" w:cs="Calibri"/>
          <w:b/>
          <w:iCs/>
          <w:color w:val="5B9BD5" w:themeColor="accent1"/>
          <w:sz w:val="20"/>
          <w:szCs w:val="20"/>
          <w:lang w:eastAsia="fr-FR"/>
        </w:rPr>
        <w:t>deux</w:t>
      </w:r>
      <w:r w:rsidR="005C5B11" w:rsidRPr="006A5E19">
        <w:rPr>
          <w:rFonts w:ascii="Calibri" w:eastAsia="Times New Roman" w:hAnsi="Calibri" w:cs="Calibri"/>
          <w:b/>
          <w:iCs/>
          <w:color w:val="5B9BD5" w:themeColor="accent1"/>
          <w:sz w:val="20"/>
          <w:szCs w:val="20"/>
          <w:lang w:eastAsia="fr-FR"/>
        </w:rPr>
        <w:t xml:space="preserve"> (2)</w:t>
      </w:r>
      <w:r w:rsidR="00513C41" w:rsidRPr="006A5E19">
        <w:rPr>
          <w:rFonts w:ascii="Calibri" w:eastAsia="Times New Roman" w:hAnsi="Calibri" w:cs="Calibri"/>
          <w:b/>
          <w:iCs/>
          <w:color w:val="5B9BD5" w:themeColor="accent1"/>
          <w:sz w:val="20"/>
          <w:szCs w:val="20"/>
          <w:lang w:eastAsia="fr-FR"/>
        </w:rPr>
        <w:t xml:space="preserve"> </w:t>
      </w:r>
      <w:r w:rsidR="00B15A7E" w:rsidRPr="006A5E19">
        <w:rPr>
          <w:rFonts w:ascii="Calibri" w:eastAsia="Times New Roman" w:hAnsi="Calibri" w:cs="Calibri"/>
          <w:b/>
          <w:iCs/>
          <w:color w:val="5B9BD5" w:themeColor="accent1"/>
          <w:sz w:val="20"/>
          <w:szCs w:val="20"/>
          <w:lang w:eastAsia="fr-FR"/>
        </w:rPr>
        <w:t>semaine</w:t>
      </w:r>
      <w:r w:rsidR="00F46111" w:rsidRPr="006A5E19">
        <w:rPr>
          <w:rFonts w:ascii="Calibri" w:eastAsia="Times New Roman" w:hAnsi="Calibri" w:cs="Calibri"/>
          <w:b/>
          <w:iCs/>
          <w:color w:val="5B9BD5" w:themeColor="accent1"/>
          <w:sz w:val="20"/>
          <w:szCs w:val="20"/>
          <w:lang w:eastAsia="fr-FR"/>
        </w:rPr>
        <w:t>s</w:t>
      </w:r>
      <w:r w:rsidR="00513C41" w:rsidRPr="006A5E19">
        <w:rPr>
          <w:rFonts w:ascii="Calibri" w:eastAsia="Times New Roman" w:hAnsi="Calibri" w:cs="Calibri"/>
          <w:color w:val="5B9BD5" w:themeColor="accent1"/>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3B1AA56A" w14:textId="77777777" w:rsidR="007E487F" w:rsidRPr="00513C41" w:rsidRDefault="007E487F"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110F1212" w14:textId="77777777" w:rsidR="00B73762" w:rsidRDefault="00B73762" w:rsidP="00513C41">
      <w:pPr>
        <w:spacing w:after="0" w:line="240" w:lineRule="auto"/>
        <w:jc w:val="both"/>
        <w:rPr>
          <w:rFonts w:ascii="Calibri" w:eastAsia="Times New Roman" w:hAnsi="Calibri" w:cs="Calibri"/>
          <w:sz w:val="20"/>
          <w:szCs w:val="24"/>
          <w:lang w:eastAsia="fr-FR"/>
        </w:rPr>
      </w:pPr>
    </w:p>
    <w:p w14:paraId="72495108" w14:textId="609DC2B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w:t>
      </w:r>
      <w:r w:rsidR="000C1CAC">
        <w:rPr>
          <w:rFonts w:ascii="Calibri" w:eastAsia="Times New Roman" w:hAnsi="Calibri" w:cs="Calibri"/>
          <w:sz w:val="20"/>
          <w:szCs w:val="24"/>
          <w:lang w:eastAsia="fr-FR"/>
        </w:rPr>
        <w:t>3</w:t>
      </w:r>
      <w:r w:rsidR="00687773">
        <w:rPr>
          <w:rFonts w:ascii="Calibri" w:eastAsia="Times New Roman" w:hAnsi="Calibri" w:cs="Calibri"/>
          <w:sz w:val="20"/>
          <w:szCs w:val="24"/>
          <w:lang w:eastAsia="fr-FR"/>
        </w:rPr>
        <w:t xml:space="preserve">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0B7811E5"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r w:rsidR="002158ED" w:rsidRPr="00513C41">
        <w:rPr>
          <w:rFonts w:ascii="Calibri" w:eastAsia="Times New Roman" w:hAnsi="Calibri" w:cs="Calibri"/>
          <w:sz w:val="20"/>
          <w:szCs w:val="24"/>
          <w:lang w:eastAsia="fr-FR"/>
        </w:rPr>
        <w:t>défi</w:t>
      </w:r>
      <w:r w:rsidR="002158ED">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2A3F4D" w:rsidRPr="006A5E19">
        <w:rPr>
          <w:rFonts w:ascii="Calibri" w:eastAsia="Times New Roman" w:hAnsi="Calibri" w:cs="Calibri"/>
          <w:b/>
          <w:color w:val="5B9BD5" w:themeColor="accent1"/>
          <w:sz w:val="20"/>
          <w:szCs w:val="24"/>
          <w:lang w:eastAsia="fr-FR"/>
        </w:rPr>
        <w:t xml:space="preserve">avril </w:t>
      </w:r>
      <w:r w:rsidR="002D64B0" w:rsidRPr="006A5E19">
        <w:rPr>
          <w:rFonts w:ascii="Calibri" w:eastAsia="Times New Roman" w:hAnsi="Calibri" w:cs="Calibri"/>
          <w:b/>
          <w:color w:val="5B9BD5" w:themeColor="accent1"/>
          <w:sz w:val="20"/>
          <w:szCs w:val="24"/>
          <w:lang w:eastAsia="fr-FR"/>
        </w:rPr>
        <w:t>202</w:t>
      </w:r>
      <w:r w:rsidR="00A23955" w:rsidRPr="006A5E19">
        <w:rPr>
          <w:rFonts w:ascii="Calibri" w:eastAsia="Times New Roman" w:hAnsi="Calibri" w:cs="Calibri"/>
          <w:b/>
          <w:color w:val="5B9BD5" w:themeColor="accent1"/>
          <w:sz w:val="20"/>
          <w:szCs w:val="24"/>
          <w:lang w:eastAsia="fr-FR"/>
        </w:rPr>
        <w:t>5</w:t>
      </w:r>
      <w:r w:rsidRPr="006A5E19">
        <w:rPr>
          <w:rFonts w:ascii="Calibri" w:eastAsia="Times New Roman" w:hAnsi="Calibri" w:cs="Calibri"/>
          <w:b/>
          <w:color w:val="5B9BD5" w:themeColor="accent1"/>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18532947"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Pr="00EC4C18">
        <w:rPr>
          <w:rFonts w:ascii="Calibri" w:eastAsia="Times New Roman" w:hAnsi="Calibri" w:cs="Calibri"/>
          <w:b/>
          <w:color w:val="1F4E79" w:themeColor="accent1" w:themeShade="80"/>
          <w:sz w:val="20"/>
          <w:szCs w:val="24"/>
          <w:lang w:eastAsia="fr-FR"/>
        </w:rPr>
        <w:t xml:space="preserve"> </w:t>
      </w:r>
      <w:r w:rsidRPr="006A5E19">
        <w:rPr>
          <w:rFonts w:ascii="Calibri" w:eastAsia="Times New Roman" w:hAnsi="Calibri" w:cs="Calibri"/>
          <w:b/>
          <w:color w:val="5B9BD5" w:themeColor="accent1"/>
          <w:sz w:val="20"/>
          <w:szCs w:val="24"/>
          <w:lang w:eastAsia="fr-FR"/>
        </w:rPr>
        <w:t xml:space="preserve">TTC </w:t>
      </w:r>
      <w:r w:rsidRPr="00513C41">
        <w:rPr>
          <w:rFonts w:ascii="Calibri" w:eastAsia="Times New Roman" w:hAnsi="Calibri" w:cs="Calibri"/>
          <w:b/>
          <w:sz w:val="20"/>
          <w:szCs w:val="24"/>
          <w:lang w:eastAsia="fr-FR"/>
        </w:rPr>
        <w:t>conformément aux dispositions de l’Article 3.</w:t>
      </w:r>
      <w:r w:rsidR="000C1CAC">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88661FE" w:rsidR="00513C41" w:rsidRDefault="00513C41" w:rsidP="00513C41">
      <w:pPr>
        <w:spacing w:after="0" w:line="240" w:lineRule="auto"/>
        <w:jc w:val="both"/>
        <w:rPr>
          <w:rFonts w:ascii="Calibri" w:eastAsia="Times New Roman" w:hAnsi="Calibri" w:cs="Calibri"/>
          <w:sz w:val="20"/>
          <w:szCs w:val="24"/>
          <w:u w:val="single"/>
          <w:lang w:eastAsia="fr-FR"/>
        </w:rPr>
      </w:pPr>
    </w:p>
    <w:p w14:paraId="566A52F2" w14:textId="46A0B37D" w:rsidR="007A4B31" w:rsidRDefault="007A4B31" w:rsidP="00513C41">
      <w:pPr>
        <w:spacing w:after="0" w:line="240" w:lineRule="auto"/>
        <w:jc w:val="both"/>
        <w:rPr>
          <w:rFonts w:ascii="Calibri" w:eastAsia="Times New Roman" w:hAnsi="Calibri" w:cs="Calibri"/>
          <w:sz w:val="20"/>
          <w:szCs w:val="24"/>
          <w:u w:val="single"/>
          <w:lang w:eastAsia="fr-FR"/>
        </w:rPr>
      </w:pPr>
    </w:p>
    <w:p w14:paraId="1E12A757" w14:textId="77777777" w:rsidR="007A4B31" w:rsidRPr="00513C41" w:rsidRDefault="007A4B3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42EF8C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683F756" w:rsidR="00513C41" w:rsidRPr="00513C41" w:rsidRDefault="004D79DB" w:rsidP="00513C41">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3DE9C92"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8861685" w14:textId="77777777" w:rsidR="007E487F" w:rsidRPr="00513C41" w:rsidRDefault="007E487F" w:rsidP="00513C41">
      <w:pPr>
        <w:spacing w:after="0" w:line="240" w:lineRule="auto"/>
        <w:jc w:val="both"/>
        <w:rPr>
          <w:rFonts w:ascii="Calibri" w:eastAsia="Times New Roman" w:hAnsi="Calibri" w:cs="Calibri"/>
          <w:sz w:val="20"/>
          <w:szCs w:val="24"/>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44955F13" w14:textId="77777777" w:rsidR="00ED7000" w:rsidRDefault="00ED7000" w:rsidP="00ED7000">
      <w:pPr>
        <w:spacing w:after="0" w:line="240" w:lineRule="auto"/>
        <w:jc w:val="both"/>
        <w:rPr>
          <w:rFonts w:ascii="Calibri" w:eastAsia="Times New Roman" w:hAnsi="Calibri" w:cs="Calibri"/>
          <w:b/>
          <w:color w:val="5B9BD5" w:themeColor="accent1"/>
          <w:sz w:val="20"/>
          <w:szCs w:val="24"/>
          <w:lang w:eastAsia="fr-FR"/>
        </w:rPr>
      </w:pPr>
    </w:p>
    <w:p w14:paraId="2ED86D5B" w14:textId="75FA3404" w:rsidR="00ED7000" w:rsidRDefault="00ED7000" w:rsidP="00ED7000">
      <w:pPr>
        <w:spacing w:after="0" w:line="240" w:lineRule="auto"/>
        <w:jc w:val="both"/>
        <w:rPr>
          <w:rFonts w:ascii="Calibri" w:eastAsia="Times New Roman" w:hAnsi="Calibri" w:cs="Calibri"/>
          <w:sz w:val="20"/>
          <w:szCs w:val="24"/>
          <w:lang w:eastAsia="fr-FR"/>
        </w:rPr>
      </w:pPr>
      <w:r w:rsidRPr="006A5E19">
        <w:rPr>
          <w:rFonts w:ascii="Calibri" w:eastAsia="Times New Roman" w:hAnsi="Calibri" w:cs="Calibri"/>
          <w:b/>
          <w:iCs/>
          <w:color w:val="5B9BD5" w:themeColor="accent1"/>
          <w:sz w:val="20"/>
          <w:szCs w:val="20"/>
          <w:lang w:eastAsia="fr-FR"/>
        </w:rPr>
        <w:t>Le titulaire s’engage</w:t>
      </w:r>
      <w:r w:rsidRPr="006A5E19">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1AAA7FC2" w14:textId="5033700E" w:rsidR="00C21307" w:rsidRDefault="00C21307" w:rsidP="00ED7000">
      <w:pPr>
        <w:spacing w:after="0" w:line="240" w:lineRule="auto"/>
        <w:jc w:val="both"/>
        <w:rPr>
          <w:rFonts w:ascii="Calibri" w:eastAsia="Times New Roman" w:hAnsi="Calibri" w:cs="Calibri"/>
          <w:sz w:val="20"/>
          <w:szCs w:val="24"/>
          <w:lang w:eastAsia="fr-FR"/>
        </w:rPr>
      </w:pPr>
    </w:p>
    <w:bookmarkStart w:id="4" w:name="_MON_1805000120"/>
    <w:bookmarkEnd w:id="4"/>
    <w:p w14:paraId="605EA15A" w14:textId="1D37A6A1" w:rsidR="00643871" w:rsidRDefault="00643871" w:rsidP="00ED7000">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9342" w:dyaOrig="890" w14:anchorId="65DA1A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44.25pt" o:ole="">
            <v:imagedata r:id="rId11" o:title=""/>
          </v:shape>
          <o:OLEObject Type="Embed" ProgID="Excel.Sheet.12" ShapeID="_x0000_i1025" DrawAspect="Content" ObjectID="_1808029432" r:id="rId12"/>
        </w:object>
      </w:r>
    </w:p>
    <w:p w14:paraId="0F1DD9E9" w14:textId="77777777" w:rsidR="00C21307" w:rsidRDefault="00C21307" w:rsidP="00C21307">
      <w:pPr>
        <w:spacing w:after="0" w:line="240" w:lineRule="auto"/>
        <w:jc w:val="both"/>
        <w:rPr>
          <w:rFonts w:ascii="Calibri" w:eastAsia="Times New Roman" w:hAnsi="Calibri" w:cs="Calibri"/>
          <w:sz w:val="20"/>
          <w:szCs w:val="24"/>
          <w:lang w:eastAsia="fr-FR"/>
        </w:rPr>
      </w:pPr>
    </w:p>
    <w:p w14:paraId="073D8089"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5D78C6C8" w14:textId="49634D47" w:rsidR="00C21307" w:rsidRPr="006A5E19" w:rsidRDefault="00C21307" w:rsidP="00C21307">
      <w:pPr>
        <w:spacing w:after="0" w:line="240" w:lineRule="auto"/>
        <w:jc w:val="both"/>
        <w:rPr>
          <w:rFonts w:ascii="Calibri" w:eastAsia="Times New Roman" w:hAnsi="Calibri" w:cs="Calibri"/>
          <w:b/>
          <w:color w:val="5B9BD5" w:themeColor="accent1"/>
          <w:sz w:val="20"/>
          <w:szCs w:val="24"/>
          <w:lang w:eastAsia="fr-FR"/>
        </w:rPr>
      </w:pPr>
      <w:r w:rsidRPr="006A5E19">
        <w:rPr>
          <w:rFonts w:ascii="Calibri" w:eastAsia="Times New Roman" w:hAnsi="Calibri" w:cs="Calibri"/>
          <w:b/>
          <w:color w:val="5B9BD5" w:themeColor="accent1"/>
          <w:sz w:val="20"/>
          <w:szCs w:val="24"/>
          <w:lang w:eastAsia="fr-FR"/>
        </w:rPr>
        <w:t xml:space="preserve">…….. de francs CFP </w:t>
      </w:r>
      <w:r w:rsidR="00643871" w:rsidRPr="006A5E19">
        <w:rPr>
          <w:rFonts w:ascii="Calibri" w:eastAsia="Times New Roman" w:hAnsi="Calibri" w:cs="Calibri"/>
          <w:b/>
          <w:color w:val="5B9BD5" w:themeColor="accent1"/>
          <w:sz w:val="20"/>
          <w:szCs w:val="24"/>
          <w:lang w:eastAsia="fr-FR"/>
        </w:rPr>
        <w:t>TTC</w:t>
      </w:r>
      <w:r w:rsidRPr="006A5E19">
        <w:rPr>
          <w:rFonts w:ascii="Calibri" w:eastAsia="Times New Roman" w:hAnsi="Calibri" w:cs="Calibri"/>
          <w:b/>
          <w:color w:val="5B9BD5" w:themeColor="accent1"/>
          <w:sz w:val="20"/>
          <w:szCs w:val="24"/>
          <w:lang w:eastAsia="fr-FR"/>
        </w:rPr>
        <w:t>.</w:t>
      </w:r>
    </w:p>
    <w:p w14:paraId="3F9A9655" w14:textId="77777777" w:rsidR="007E487F" w:rsidRPr="00EC4C18" w:rsidRDefault="007E487F" w:rsidP="00513C41">
      <w:pPr>
        <w:spacing w:after="0" w:line="240" w:lineRule="auto"/>
        <w:jc w:val="both"/>
        <w:rPr>
          <w:rFonts w:ascii="Calibri" w:eastAsia="Times New Roman" w:hAnsi="Calibri" w:cs="Calibri"/>
          <w:b/>
          <w:color w:val="1F4E79" w:themeColor="accent1" w:themeShade="80"/>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094218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r w:rsidR="00ED7000" w:rsidRPr="00513C41">
        <w:rPr>
          <w:rFonts w:ascii="Calibri" w:eastAsia="Times New Roman" w:hAnsi="Calibri" w:cs="Calibri"/>
          <w:b/>
          <w:bCs/>
          <w:caps/>
          <w:color w:val="FFFFFF" w:themeColor="background1"/>
          <w:sz w:val="20"/>
          <w:szCs w:val="20"/>
          <w:lang w:eastAsia="fr-FR"/>
        </w:rPr>
        <w:t>7 SOUS</w:t>
      </w:r>
      <w:r w:rsidRPr="00513C41">
        <w:rPr>
          <w:rFonts w:ascii="Calibri" w:eastAsia="Times New Roman" w:hAnsi="Calibri" w:cs="Calibri"/>
          <w:b/>
          <w:bCs/>
          <w:caps/>
          <w:color w:val="FFFFFF" w:themeColor="background1"/>
          <w:sz w:val="20"/>
          <w:szCs w:val="20"/>
          <w:lang w:eastAsia="fr-FR"/>
        </w:rPr>
        <w:t xml:space="preserve"> – </w:t>
      </w:r>
      <w:r w:rsidR="004D79DB" w:rsidRPr="00513C41">
        <w:rPr>
          <w:rFonts w:ascii="Calibri" w:eastAsia="Times New Roman" w:hAnsi="Calibri" w:cs="Calibri"/>
          <w:b/>
          <w:bCs/>
          <w:caps/>
          <w:color w:val="FFFFFF" w:themeColor="background1"/>
          <w:sz w:val="20"/>
          <w:szCs w:val="20"/>
          <w:lang w:eastAsia="fr-FR"/>
        </w:rPr>
        <w:t>TRAITANCE /</w:t>
      </w:r>
      <w:r w:rsidRPr="00513C41">
        <w:rPr>
          <w:rFonts w:ascii="Calibri" w:eastAsia="Times New Roman" w:hAnsi="Calibri" w:cs="Calibri"/>
          <w:b/>
          <w:bCs/>
          <w:caps/>
          <w:color w:val="FFFFFF" w:themeColor="background1"/>
          <w:sz w:val="20"/>
          <w:szCs w:val="20"/>
          <w:lang w:eastAsia="fr-FR"/>
        </w:rPr>
        <w:t xml:space="preserve">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10AD8B26"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CBFF61C"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1B51910D"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23366363"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788F8143"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5EDF4D"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36A95F78"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1AC057E9"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7A4B31" w:rsidRPr="00727D79" w14:paraId="59EB46CF" w14:textId="77777777" w:rsidTr="007A4B31">
        <w:trPr>
          <w:jc w:val="center"/>
        </w:trPr>
        <w:tc>
          <w:tcPr>
            <w:tcW w:w="1244" w:type="dxa"/>
            <w:vMerge w:val="restart"/>
            <w:shd w:val="clear" w:color="auto" w:fill="auto"/>
          </w:tcPr>
          <w:p w14:paraId="7A0809CA" w14:textId="77777777"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216C7C5A" w14:textId="163A4492"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Montant des travaux sous-traités</w:t>
            </w:r>
          </w:p>
        </w:tc>
      </w:tr>
      <w:tr w:rsidR="007A4B31" w:rsidRPr="00727D79" w14:paraId="16F41675" w14:textId="77777777" w:rsidTr="007A4B31">
        <w:trPr>
          <w:jc w:val="center"/>
        </w:trPr>
        <w:tc>
          <w:tcPr>
            <w:tcW w:w="1244" w:type="dxa"/>
            <w:vMerge/>
            <w:shd w:val="clear" w:color="auto" w:fill="auto"/>
          </w:tcPr>
          <w:p w14:paraId="06D603E6" w14:textId="77777777" w:rsidR="007A4B31" w:rsidRPr="00727D79" w:rsidRDefault="007A4B31" w:rsidP="00910A6E">
            <w:pPr>
              <w:jc w:val="center"/>
              <w:rPr>
                <w:rFonts w:ascii="Calibri" w:hAnsi="Calibri" w:cs="Calibri"/>
                <w:b/>
                <w:bCs/>
                <w:i/>
                <w:color w:val="C45911"/>
              </w:rPr>
            </w:pPr>
          </w:p>
        </w:tc>
        <w:tc>
          <w:tcPr>
            <w:tcW w:w="3284" w:type="dxa"/>
            <w:gridSpan w:val="3"/>
          </w:tcPr>
          <w:p w14:paraId="5B604540" w14:textId="4D6D982F"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174D9905" w14:textId="77777777"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lettres</w:t>
            </w:r>
          </w:p>
        </w:tc>
      </w:tr>
      <w:tr w:rsidR="007A4B31" w:rsidRPr="00727D79" w14:paraId="1D96AB2D" w14:textId="77777777" w:rsidTr="007A4B31">
        <w:trPr>
          <w:jc w:val="center"/>
        </w:trPr>
        <w:tc>
          <w:tcPr>
            <w:tcW w:w="1244" w:type="dxa"/>
          </w:tcPr>
          <w:p w14:paraId="167F9C19"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c>
          <w:tcPr>
            <w:tcW w:w="1060" w:type="dxa"/>
          </w:tcPr>
          <w:p w14:paraId="38943363" w14:textId="025DA4FC"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288441AC"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74D81BC1"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21ADA4C4"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r>
      <w:tr w:rsidR="007A4B31" w:rsidRPr="00727D79" w14:paraId="7FB15CD3" w14:textId="77777777" w:rsidTr="007A4B31">
        <w:trPr>
          <w:jc w:val="center"/>
        </w:trPr>
        <w:tc>
          <w:tcPr>
            <w:tcW w:w="1244" w:type="dxa"/>
          </w:tcPr>
          <w:p w14:paraId="647EB2EE" w14:textId="77777777" w:rsidR="007A4B31" w:rsidRPr="006A5E19" w:rsidRDefault="007A4B31" w:rsidP="00910A6E">
            <w:pPr>
              <w:jc w:val="both"/>
              <w:rPr>
                <w:rFonts w:ascii="Calibri" w:hAnsi="Calibri" w:cs="Calibri"/>
                <w:b/>
                <w:bCs/>
                <w:color w:val="5B9BD5" w:themeColor="accent1"/>
              </w:rPr>
            </w:pPr>
            <w:r w:rsidRPr="006A5E19">
              <w:rPr>
                <w:rFonts w:ascii="Calibri" w:hAnsi="Calibri" w:cs="Calibri"/>
                <w:b/>
                <w:bCs/>
                <w:color w:val="5B9BD5" w:themeColor="accent1"/>
              </w:rPr>
              <w:t>Nom</w:t>
            </w:r>
          </w:p>
        </w:tc>
        <w:tc>
          <w:tcPr>
            <w:tcW w:w="1060" w:type="dxa"/>
          </w:tcPr>
          <w:p w14:paraId="6BA3392A" w14:textId="534226E0" w:rsidR="007A4B31" w:rsidRPr="006A5E19" w:rsidRDefault="007A4B31" w:rsidP="00910A6E">
            <w:pPr>
              <w:jc w:val="right"/>
              <w:rPr>
                <w:rFonts w:ascii="Calibri" w:hAnsi="Calibri" w:cs="Calibri"/>
                <w:b/>
                <w:bCs/>
                <w:color w:val="5B9BD5" w:themeColor="accent1"/>
              </w:rPr>
            </w:pPr>
            <w:r w:rsidRPr="006A5E19">
              <w:rPr>
                <w:rFonts w:ascii="Calibri" w:hAnsi="Calibri" w:cs="Calibri"/>
                <w:b/>
                <w:bCs/>
                <w:color w:val="5B9BD5" w:themeColor="accent1"/>
              </w:rPr>
              <w:t>XXXXX</w:t>
            </w:r>
          </w:p>
        </w:tc>
        <w:tc>
          <w:tcPr>
            <w:tcW w:w="1107" w:type="dxa"/>
          </w:tcPr>
          <w:p w14:paraId="6FD4DEE4" w14:textId="77777777" w:rsidR="007A4B31" w:rsidRPr="006A5E19" w:rsidRDefault="007A4B31" w:rsidP="00910A6E">
            <w:pPr>
              <w:jc w:val="right"/>
              <w:rPr>
                <w:rFonts w:ascii="Calibri" w:hAnsi="Calibri" w:cs="Calibri"/>
                <w:b/>
                <w:bCs/>
                <w:color w:val="5B9BD5" w:themeColor="accent1"/>
              </w:rPr>
            </w:pPr>
            <w:r w:rsidRPr="006A5E19">
              <w:rPr>
                <w:rFonts w:ascii="Calibri" w:hAnsi="Calibri" w:cs="Calibri"/>
                <w:b/>
                <w:bCs/>
                <w:color w:val="5B9BD5" w:themeColor="accent1"/>
              </w:rPr>
              <w:t>XXX</w:t>
            </w:r>
          </w:p>
        </w:tc>
        <w:tc>
          <w:tcPr>
            <w:tcW w:w="1117" w:type="dxa"/>
          </w:tcPr>
          <w:p w14:paraId="5477BA8D" w14:textId="77777777" w:rsidR="007A4B31" w:rsidRPr="006A5E19" w:rsidRDefault="007A4B31" w:rsidP="00910A6E">
            <w:pPr>
              <w:jc w:val="right"/>
              <w:rPr>
                <w:rFonts w:ascii="Calibri" w:hAnsi="Calibri" w:cs="Calibri"/>
                <w:b/>
                <w:bCs/>
                <w:color w:val="5B9BD5" w:themeColor="accent1"/>
              </w:rPr>
            </w:pPr>
            <w:r w:rsidRPr="006A5E19">
              <w:rPr>
                <w:rFonts w:ascii="Calibri" w:hAnsi="Calibri" w:cs="Calibri"/>
                <w:b/>
                <w:bCs/>
                <w:color w:val="5B9BD5" w:themeColor="accent1"/>
              </w:rPr>
              <w:t>XXXXX</w:t>
            </w:r>
          </w:p>
        </w:tc>
        <w:tc>
          <w:tcPr>
            <w:tcW w:w="4065" w:type="dxa"/>
          </w:tcPr>
          <w:p w14:paraId="103C9874" w14:textId="77777777" w:rsidR="007A4B31" w:rsidRPr="006A5E19" w:rsidRDefault="007A4B31" w:rsidP="00910A6E">
            <w:pPr>
              <w:jc w:val="both"/>
              <w:rPr>
                <w:rFonts w:ascii="Calibri" w:hAnsi="Calibri" w:cs="Calibri"/>
                <w:b/>
                <w:bCs/>
                <w:color w:val="5B9BD5" w:themeColor="accent1"/>
              </w:rPr>
            </w:pPr>
            <w:r w:rsidRPr="006A5E19">
              <w:rPr>
                <w:rFonts w:ascii="Calibri" w:hAnsi="Calibri" w:cs="Calibri"/>
                <w:b/>
                <w:bCs/>
                <w:color w:val="5B9BD5" w:themeColor="accent1"/>
              </w:rPr>
              <w:t>Nombre Francs CFP</w:t>
            </w:r>
          </w:p>
        </w:tc>
      </w:tr>
      <w:tr w:rsidR="007A4B31" w:rsidRPr="00727D79" w14:paraId="7543AFA9" w14:textId="77777777" w:rsidTr="007A4B31">
        <w:trPr>
          <w:jc w:val="center"/>
        </w:trPr>
        <w:tc>
          <w:tcPr>
            <w:tcW w:w="1244" w:type="dxa"/>
          </w:tcPr>
          <w:p w14:paraId="6F101BCE" w14:textId="77777777" w:rsidR="007A4B31" w:rsidRPr="00727D79" w:rsidRDefault="007A4B31" w:rsidP="00910A6E">
            <w:pPr>
              <w:jc w:val="both"/>
              <w:rPr>
                <w:rFonts w:ascii="Calibri" w:hAnsi="Calibri" w:cs="Calibri"/>
                <w:b/>
                <w:bCs/>
                <w:color w:val="5B9BD5"/>
              </w:rPr>
            </w:pPr>
          </w:p>
        </w:tc>
        <w:tc>
          <w:tcPr>
            <w:tcW w:w="1060" w:type="dxa"/>
          </w:tcPr>
          <w:p w14:paraId="5807A8B8" w14:textId="70DFA179" w:rsidR="007A4B31" w:rsidRPr="00727D79" w:rsidRDefault="007A4B31" w:rsidP="00910A6E">
            <w:pPr>
              <w:jc w:val="right"/>
              <w:rPr>
                <w:rFonts w:ascii="Calibri" w:hAnsi="Calibri" w:cs="Calibri"/>
                <w:b/>
                <w:bCs/>
                <w:color w:val="5B9BD5"/>
              </w:rPr>
            </w:pPr>
          </w:p>
        </w:tc>
        <w:tc>
          <w:tcPr>
            <w:tcW w:w="1107" w:type="dxa"/>
          </w:tcPr>
          <w:p w14:paraId="38E0707D" w14:textId="77777777" w:rsidR="007A4B31" w:rsidRPr="00727D79" w:rsidRDefault="007A4B31" w:rsidP="00910A6E">
            <w:pPr>
              <w:jc w:val="right"/>
              <w:rPr>
                <w:rFonts w:ascii="Calibri" w:hAnsi="Calibri" w:cs="Calibri"/>
                <w:b/>
                <w:bCs/>
                <w:color w:val="5B9BD5"/>
              </w:rPr>
            </w:pPr>
          </w:p>
        </w:tc>
        <w:tc>
          <w:tcPr>
            <w:tcW w:w="1117" w:type="dxa"/>
          </w:tcPr>
          <w:p w14:paraId="1548367E" w14:textId="77777777" w:rsidR="007A4B31" w:rsidRPr="00727D79" w:rsidRDefault="007A4B31" w:rsidP="00910A6E">
            <w:pPr>
              <w:jc w:val="right"/>
              <w:rPr>
                <w:rFonts w:ascii="Calibri" w:hAnsi="Calibri" w:cs="Calibri"/>
                <w:b/>
                <w:bCs/>
                <w:color w:val="5B9BD5"/>
              </w:rPr>
            </w:pPr>
          </w:p>
        </w:tc>
        <w:tc>
          <w:tcPr>
            <w:tcW w:w="4065" w:type="dxa"/>
          </w:tcPr>
          <w:p w14:paraId="0E5F3367" w14:textId="77777777" w:rsidR="007A4B31" w:rsidRPr="00727D79" w:rsidRDefault="007A4B31" w:rsidP="00910A6E">
            <w:pPr>
              <w:jc w:val="both"/>
              <w:rPr>
                <w:rFonts w:ascii="Calibri" w:hAnsi="Calibri" w:cs="Calibri"/>
                <w:b/>
                <w:bCs/>
                <w:color w:val="5B9BD5"/>
              </w:rPr>
            </w:pPr>
          </w:p>
        </w:tc>
      </w:tr>
      <w:tr w:rsidR="007A4B31" w:rsidRPr="00727D79" w14:paraId="55880E2D" w14:textId="77777777" w:rsidTr="007A4B31">
        <w:trPr>
          <w:jc w:val="center"/>
        </w:trPr>
        <w:tc>
          <w:tcPr>
            <w:tcW w:w="1244" w:type="dxa"/>
          </w:tcPr>
          <w:p w14:paraId="426BDC55" w14:textId="77777777" w:rsidR="007A4B31" w:rsidRPr="00727D79" w:rsidRDefault="007A4B31" w:rsidP="00910A6E">
            <w:pPr>
              <w:jc w:val="both"/>
              <w:rPr>
                <w:rFonts w:ascii="Calibri" w:hAnsi="Calibri" w:cs="Calibri"/>
                <w:b/>
                <w:bCs/>
                <w:color w:val="5B9BD5"/>
              </w:rPr>
            </w:pPr>
          </w:p>
        </w:tc>
        <w:tc>
          <w:tcPr>
            <w:tcW w:w="1060" w:type="dxa"/>
          </w:tcPr>
          <w:p w14:paraId="3EF0748F" w14:textId="6B8D88E6" w:rsidR="007A4B31" w:rsidRPr="00727D79" w:rsidRDefault="007A4B31" w:rsidP="00910A6E">
            <w:pPr>
              <w:jc w:val="right"/>
              <w:rPr>
                <w:rFonts w:ascii="Calibri" w:hAnsi="Calibri" w:cs="Calibri"/>
                <w:b/>
                <w:bCs/>
                <w:color w:val="5B9BD5"/>
              </w:rPr>
            </w:pPr>
          </w:p>
        </w:tc>
        <w:tc>
          <w:tcPr>
            <w:tcW w:w="1107" w:type="dxa"/>
          </w:tcPr>
          <w:p w14:paraId="29B456F6" w14:textId="77777777" w:rsidR="007A4B31" w:rsidRPr="00727D79" w:rsidRDefault="007A4B31" w:rsidP="00910A6E">
            <w:pPr>
              <w:jc w:val="right"/>
              <w:rPr>
                <w:rFonts w:ascii="Calibri" w:hAnsi="Calibri" w:cs="Calibri"/>
                <w:b/>
                <w:bCs/>
                <w:color w:val="5B9BD5"/>
              </w:rPr>
            </w:pPr>
          </w:p>
        </w:tc>
        <w:tc>
          <w:tcPr>
            <w:tcW w:w="1117" w:type="dxa"/>
          </w:tcPr>
          <w:p w14:paraId="0678DA03" w14:textId="77777777" w:rsidR="007A4B31" w:rsidRPr="00727D79" w:rsidRDefault="007A4B31" w:rsidP="00910A6E">
            <w:pPr>
              <w:jc w:val="right"/>
              <w:rPr>
                <w:rFonts w:ascii="Calibri" w:hAnsi="Calibri" w:cs="Calibri"/>
                <w:b/>
                <w:bCs/>
                <w:color w:val="5B9BD5"/>
              </w:rPr>
            </w:pPr>
          </w:p>
        </w:tc>
        <w:tc>
          <w:tcPr>
            <w:tcW w:w="4065" w:type="dxa"/>
          </w:tcPr>
          <w:p w14:paraId="655052DE" w14:textId="77777777" w:rsidR="007A4B31" w:rsidRPr="00727D79" w:rsidRDefault="007A4B31" w:rsidP="00910A6E">
            <w:pPr>
              <w:jc w:val="both"/>
              <w:rPr>
                <w:rFonts w:ascii="Calibri" w:hAnsi="Calibri" w:cs="Calibri"/>
                <w:b/>
                <w:bCs/>
                <w:color w:val="5B9BD5"/>
              </w:rPr>
            </w:pPr>
          </w:p>
        </w:tc>
      </w:tr>
      <w:tr w:rsidR="007A4B31" w:rsidRPr="00727D79" w14:paraId="0E2196FC" w14:textId="77777777" w:rsidTr="007A4B31">
        <w:trPr>
          <w:jc w:val="center"/>
        </w:trPr>
        <w:tc>
          <w:tcPr>
            <w:tcW w:w="1244" w:type="dxa"/>
          </w:tcPr>
          <w:p w14:paraId="66CB6F05" w14:textId="77777777" w:rsidR="007A4B31" w:rsidRPr="00727D79" w:rsidRDefault="007A4B31" w:rsidP="00910A6E">
            <w:pPr>
              <w:jc w:val="both"/>
              <w:rPr>
                <w:rFonts w:ascii="Calibri" w:hAnsi="Calibri" w:cs="Calibri"/>
                <w:b/>
                <w:bCs/>
                <w:color w:val="5B9BD5"/>
              </w:rPr>
            </w:pPr>
          </w:p>
        </w:tc>
        <w:tc>
          <w:tcPr>
            <w:tcW w:w="1060" w:type="dxa"/>
          </w:tcPr>
          <w:p w14:paraId="256F0409" w14:textId="6DB6D15D" w:rsidR="007A4B31" w:rsidRPr="00727D79" w:rsidRDefault="007A4B31" w:rsidP="00910A6E">
            <w:pPr>
              <w:jc w:val="right"/>
              <w:rPr>
                <w:rFonts w:ascii="Calibri" w:hAnsi="Calibri" w:cs="Calibri"/>
                <w:b/>
                <w:bCs/>
                <w:color w:val="5B9BD5"/>
              </w:rPr>
            </w:pPr>
          </w:p>
        </w:tc>
        <w:tc>
          <w:tcPr>
            <w:tcW w:w="1107" w:type="dxa"/>
          </w:tcPr>
          <w:p w14:paraId="2EFA925B" w14:textId="77777777" w:rsidR="007A4B31" w:rsidRPr="00727D79" w:rsidRDefault="007A4B31" w:rsidP="00910A6E">
            <w:pPr>
              <w:jc w:val="right"/>
              <w:rPr>
                <w:rFonts w:ascii="Calibri" w:hAnsi="Calibri" w:cs="Calibri"/>
                <w:b/>
                <w:bCs/>
                <w:color w:val="5B9BD5"/>
              </w:rPr>
            </w:pPr>
          </w:p>
        </w:tc>
        <w:tc>
          <w:tcPr>
            <w:tcW w:w="1117" w:type="dxa"/>
          </w:tcPr>
          <w:p w14:paraId="5DCD72AA" w14:textId="77777777" w:rsidR="007A4B31" w:rsidRPr="00727D79" w:rsidRDefault="007A4B31" w:rsidP="00910A6E">
            <w:pPr>
              <w:jc w:val="right"/>
              <w:rPr>
                <w:rFonts w:ascii="Calibri" w:hAnsi="Calibri" w:cs="Calibri"/>
                <w:b/>
                <w:bCs/>
                <w:color w:val="5B9BD5"/>
              </w:rPr>
            </w:pPr>
          </w:p>
        </w:tc>
        <w:tc>
          <w:tcPr>
            <w:tcW w:w="4065" w:type="dxa"/>
          </w:tcPr>
          <w:p w14:paraId="2DB4DA25" w14:textId="77777777" w:rsidR="007A4B31" w:rsidRPr="00727D79" w:rsidRDefault="007A4B31" w:rsidP="00910A6E">
            <w:pPr>
              <w:jc w:val="both"/>
              <w:rPr>
                <w:rFonts w:ascii="Calibri" w:hAnsi="Calibri" w:cs="Calibri"/>
                <w:b/>
                <w:bCs/>
                <w:color w:val="5B9BD5"/>
              </w:rPr>
            </w:pPr>
          </w:p>
        </w:tc>
      </w:tr>
      <w:tr w:rsidR="007A4B31" w:rsidRPr="00727D79" w14:paraId="60221A9E" w14:textId="77777777" w:rsidTr="007A4B31">
        <w:trPr>
          <w:jc w:val="center"/>
        </w:trPr>
        <w:tc>
          <w:tcPr>
            <w:tcW w:w="1244" w:type="dxa"/>
            <w:shd w:val="clear" w:color="auto" w:fill="auto"/>
          </w:tcPr>
          <w:p w14:paraId="4882D4D8" w14:textId="77777777" w:rsidR="007A4B31" w:rsidRPr="00727D79" w:rsidRDefault="007A4B31" w:rsidP="00910A6E">
            <w:pPr>
              <w:jc w:val="both"/>
              <w:rPr>
                <w:rFonts w:ascii="Calibri" w:hAnsi="Calibri" w:cs="Calibri"/>
                <w:b/>
                <w:bCs/>
                <w:color w:val="C45911"/>
              </w:rPr>
            </w:pPr>
          </w:p>
        </w:tc>
        <w:tc>
          <w:tcPr>
            <w:tcW w:w="1060" w:type="dxa"/>
          </w:tcPr>
          <w:p w14:paraId="5E2C2F32" w14:textId="7C476A84"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601B6B00"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16E4D70A"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41A4DA8" w14:textId="77777777" w:rsidR="007A4B31" w:rsidRPr="00727D79" w:rsidRDefault="007A4B31" w:rsidP="00910A6E">
            <w:pPr>
              <w:jc w:val="both"/>
              <w:rPr>
                <w:rFonts w:ascii="Calibri" w:hAnsi="Calibri" w:cs="Calibri"/>
                <w:b/>
                <w:bCs/>
                <w:color w:val="C45911"/>
              </w:rPr>
            </w:pPr>
            <w:r w:rsidRPr="00727D79">
              <w:rPr>
                <w:rFonts w:ascii="Calibri" w:hAnsi="Calibri" w:cs="Calibri"/>
                <w:b/>
                <w:bCs/>
                <w:color w:val="C45911"/>
              </w:rPr>
              <w:t>Nombre Francs CFP</w:t>
            </w:r>
          </w:p>
        </w:tc>
      </w:tr>
    </w:tbl>
    <w:p w14:paraId="5520F52E" w14:textId="77777777" w:rsidR="00A23955" w:rsidRDefault="00A23955" w:rsidP="00F458D0">
      <w:pPr>
        <w:keepNext/>
        <w:keepLines/>
        <w:spacing w:after="0" w:line="240" w:lineRule="auto"/>
        <w:ind w:firstLine="142"/>
        <w:jc w:val="both"/>
        <w:rPr>
          <w:rFonts w:ascii="Calibri" w:eastAsia="Times New Roman" w:hAnsi="Calibri" w:cs="Calibri"/>
          <w:b/>
          <w:sz w:val="20"/>
          <w:szCs w:val="20"/>
          <w:lang w:eastAsia="fr-FR"/>
        </w:rPr>
      </w:pPr>
    </w:p>
    <w:p w14:paraId="62F67A27" w14:textId="5F798CF1"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6A2A6EA1"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6A5E19">
        <w:rPr>
          <w:rFonts w:ascii="Calibri" w:eastAsia="Times New Roman" w:hAnsi="Calibri" w:cs="Calibri"/>
          <w:b/>
          <w:iCs/>
          <w:color w:val="5B9BD5" w:themeColor="accent1"/>
          <w:sz w:val="20"/>
          <w:szCs w:val="20"/>
          <w:lang w:eastAsia="fr-FR"/>
        </w:rPr>
        <w:t>TTC</w:t>
      </w:r>
      <w:r w:rsidR="00F458D0" w:rsidRPr="00EC4C18">
        <w:rPr>
          <w:rFonts w:ascii="Calibri" w:eastAsia="Times New Roman" w:hAnsi="Calibri" w:cs="Calibri"/>
          <w:color w:val="1F4E79" w:themeColor="accent1" w:themeShade="80"/>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513C41" w:rsidRPr="00513C41" w14:paraId="51B788BB" w14:textId="77777777" w:rsidTr="007A4B31">
        <w:trPr>
          <w:trHeight w:val="284"/>
          <w:jc w:val="center"/>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2215FCE1" w14:textId="5BF844A2" w:rsidR="00513C41"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9244A4">
              <w:rPr>
                <w:rFonts w:ascii="Calibri" w:hAnsi="Calibri" w:cs="Calibri"/>
                <w:b/>
                <w:bCs/>
                <w:color w:val="C45911" w:themeColor="accent2" w:themeShade="BF"/>
              </w:rPr>
              <w:t>TTC</w:t>
            </w:r>
          </w:p>
          <w:p w14:paraId="42DDCABD" w14:textId="01DDA812" w:rsidR="00B73762" w:rsidRPr="00512486" w:rsidRDefault="00B73762" w:rsidP="00513C41">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EC4C18" w:rsidRPr="00513C41" w14:paraId="4BA2E47D" w14:textId="77777777" w:rsidTr="007A4B31">
        <w:trPr>
          <w:trHeight w:val="284"/>
          <w:jc w:val="center"/>
        </w:trPr>
        <w:tc>
          <w:tcPr>
            <w:tcW w:w="4140" w:type="dxa"/>
            <w:vAlign w:val="center"/>
          </w:tcPr>
          <w:p w14:paraId="09054022" w14:textId="2D164B05" w:rsidR="00EC4C18" w:rsidRPr="00204CFE" w:rsidRDefault="007E487F" w:rsidP="00EC4C18">
            <w:pPr>
              <w:jc w:val="both"/>
              <w:rPr>
                <w:rFonts w:ascii="Calibri" w:hAnsi="Calibri" w:cs="Calibri"/>
                <w:b/>
                <w:color w:val="0070C0"/>
              </w:rPr>
            </w:pPr>
            <w:r w:rsidRPr="00204CFE">
              <w:rPr>
                <w:rFonts w:ascii="Calibri" w:hAnsi="Calibri" w:cs="Calibri"/>
                <w:b/>
                <w:color w:val="0070C0"/>
              </w:rPr>
              <w:t>Nom</w:t>
            </w:r>
          </w:p>
        </w:tc>
        <w:tc>
          <w:tcPr>
            <w:tcW w:w="3685" w:type="dxa"/>
            <w:vAlign w:val="center"/>
          </w:tcPr>
          <w:p w14:paraId="297A15CB" w14:textId="42341328" w:rsidR="00EC4C18" w:rsidRPr="00204CFE" w:rsidRDefault="007E487F" w:rsidP="00EC4C18">
            <w:pPr>
              <w:jc w:val="right"/>
              <w:rPr>
                <w:rFonts w:ascii="Calibri" w:hAnsi="Calibri" w:cs="Calibri"/>
                <w:b/>
                <w:bCs/>
                <w:color w:val="0070C0"/>
              </w:rPr>
            </w:pPr>
            <w:r w:rsidRPr="00204CFE">
              <w:rPr>
                <w:rFonts w:ascii="Calibri" w:hAnsi="Calibri" w:cs="Calibri"/>
                <w:b/>
                <w:bCs/>
                <w:color w:val="0070C0"/>
              </w:rPr>
              <w:t xml:space="preserve">XXX </w:t>
            </w:r>
            <w:r w:rsidR="00EC4C18" w:rsidRPr="00204CFE">
              <w:rPr>
                <w:rFonts w:ascii="Calibri" w:hAnsi="Calibri" w:cs="Calibri"/>
                <w:b/>
                <w:bCs/>
                <w:color w:val="0070C0"/>
              </w:rPr>
              <w:t>francs CFP</w:t>
            </w:r>
          </w:p>
        </w:tc>
      </w:tr>
    </w:tbl>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lastRenderedPageBreak/>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E6DD25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2A3F4D" w:rsidRPr="00513C41" w14:paraId="77E67422" w14:textId="77777777" w:rsidTr="00512486">
        <w:trPr>
          <w:trHeight w:val="340"/>
        </w:trPr>
        <w:tc>
          <w:tcPr>
            <w:tcW w:w="1840" w:type="dxa"/>
            <w:vAlign w:val="center"/>
          </w:tcPr>
          <w:p w14:paraId="1DF32578" w14:textId="3AC37467" w:rsidR="002A3F4D" w:rsidRPr="00EC4C18" w:rsidRDefault="002A3F4D" w:rsidP="002A3F4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77555FB1" w:rsidR="002A3F4D" w:rsidRPr="00EC4C18" w:rsidRDefault="002A3F4D" w:rsidP="002A3F4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2145060F" w:rsidR="002A3F4D" w:rsidRPr="00EC4C18" w:rsidRDefault="002A3F4D" w:rsidP="002A3F4D">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7006318E" w:rsidR="002A3F4D" w:rsidRPr="00EC4C18" w:rsidRDefault="002A3F4D" w:rsidP="002A3F4D">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362C3FF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670749D" w14:textId="77777777" w:rsidR="002158ED" w:rsidRPr="009247B4" w:rsidRDefault="002158ED"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62CFB0D5" w:rsidR="00B73762" w:rsidRDefault="00B73762">
      <w:pPr>
        <w:rPr>
          <w:rFonts w:eastAsia="Times New Roman" w:cstheme="minorHAnsi"/>
          <w:sz w:val="20"/>
          <w:szCs w:val="20"/>
          <w:lang w:eastAsia="fr-FR"/>
        </w:rPr>
      </w:pPr>
    </w:p>
    <w:p w14:paraId="377F883C" w14:textId="3D3B5482"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8E3A47">
        <w:trPr>
          <w:trHeight w:val="1835"/>
        </w:trPr>
        <w:tc>
          <w:tcPr>
            <w:tcW w:w="2135" w:type="pct"/>
          </w:tcPr>
          <w:p w14:paraId="2B5C72DA" w14:textId="767E2B08" w:rsidR="00E855B4" w:rsidRPr="009247B4" w:rsidRDefault="00E855B4" w:rsidP="008E3A47">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8E3A47">
            <w:pPr>
              <w:spacing w:after="0" w:line="240" w:lineRule="auto"/>
              <w:jc w:val="center"/>
              <w:rPr>
                <w:rFonts w:eastAsia="Times New Roman" w:cstheme="minorHAnsi"/>
                <w:sz w:val="20"/>
                <w:szCs w:val="20"/>
                <w:lang w:eastAsia="fr-FR"/>
              </w:rPr>
            </w:pPr>
          </w:p>
          <w:p w14:paraId="5C96EFFC" w14:textId="77777777" w:rsidR="00E855B4" w:rsidRPr="009247B4" w:rsidRDefault="00E855B4" w:rsidP="008E3A47">
            <w:pPr>
              <w:spacing w:after="0" w:line="240" w:lineRule="auto"/>
              <w:jc w:val="center"/>
              <w:rPr>
                <w:rFonts w:eastAsia="Times New Roman" w:cstheme="minorHAnsi"/>
                <w:sz w:val="20"/>
                <w:szCs w:val="20"/>
                <w:lang w:eastAsia="fr-FR"/>
              </w:rPr>
            </w:pPr>
          </w:p>
          <w:p w14:paraId="2581794E" w14:textId="77777777" w:rsidR="00E855B4" w:rsidRPr="009247B4" w:rsidRDefault="00E855B4" w:rsidP="008E3A47">
            <w:pPr>
              <w:spacing w:after="0" w:line="240" w:lineRule="auto"/>
              <w:jc w:val="center"/>
              <w:rPr>
                <w:rFonts w:eastAsia="Times New Roman" w:cstheme="minorHAnsi"/>
                <w:sz w:val="20"/>
                <w:szCs w:val="20"/>
                <w:lang w:eastAsia="fr-FR"/>
              </w:rPr>
            </w:pPr>
          </w:p>
          <w:p w14:paraId="7317683E" w14:textId="77777777" w:rsidR="00E855B4" w:rsidRPr="009247B4" w:rsidRDefault="00E855B4" w:rsidP="008E3A47">
            <w:pPr>
              <w:spacing w:after="0" w:line="240" w:lineRule="auto"/>
              <w:jc w:val="center"/>
              <w:rPr>
                <w:rFonts w:eastAsia="Times New Roman" w:cstheme="minorHAnsi"/>
                <w:b/>
                <w:sz w:val="20"/>
                <w:szCs w:val="20"/>
                <w:lang w:eastAsia="fr-FR"/>
              </w:rPr>
            </w:pPr>
          </w:p>
          <w:p w14:paraId="64071A97" w14:textId="77777777" w:rsidR="00E855B4" w:rsidRPr="009247B4" w:rsidRDefault="00E855B4" w:rsidP="008E3A47">
            <w:pPr>
              <w:spacing w:after="0" w:line="240" w:lineRule="auto"/>
              <w:jc w:val="center"/>
              <w:rPr>
                <w:rFonts w:eastAsia="Times New Roman" w:cstheme="minorHAnsi"/>
                <w:sz w:val="20"/>
                <w:szCs w:val="20"/>
                <w:lang w:eastAsia="fr-FR"/>
              </w:rPr>
            </w:pPr>
          </w:p>
          <w:p w14:paraId="7F940DA9" w14:textId="77777777" w:rsidR="00E855B4" w:rsidRPr="009247B4" w:rsidRDefault="00E855B4" w:rsidP="008E3A47">
            <w:pPr>
              <w:spacing w:after="0" w:line="240" w:lineRule="auto"/>
              <w:jc w:val="center"/>
              <w:rPr>
                <w:rFonts w:eastAsia="Times New Roman" w:cstheme="minorHAnsi"/>
                <w:sz w:val="20"/>
                <w:szCs w:val="20"/>
                <w:lang w:eastAsia="fr-FR"/>
              </w:rPr>
            </w:pPr>
          </w:p>
          <w:p w14:paraId="528CCEAC" w14:textId="4E834EF4" w:rsidR="00E855B4" w:rsidRPr="009247B4" w:rsidRDefault="00E855B4" w:rsidP="008E3A47">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5A9F663C"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2B84B55F" w14:textId="77777777" w:rsidR="00F64A8E" w:rsidRDefault="00F64A8E" w:rsidP="00F64A8E">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6B1E6E9" w:rsidR="00A62172" w:rsidRPr="009247B4" w:rsidRDefault="00A62172">
            <w:pPr>
              <w:spacing w:after="0" w:line="240" w:lineRule="auto"/>
              <w:jc w:val="center"/>
              <w:rPr>
                <w:rFonts w:eastAsia="Times New Roman" w:cstheme="minorHAnsi"/>
                <w:b/>
                <w:i/>
                <w:sz w:val="24"/>
                <w:szCs w:val="24"/>
                <w:lang w:eastAsia="fr-FR"/>
              </w:rPr>
            </w:pPr>
            <w:r w:rsidRPr="006A5E19">
              <w:rPr>
                <w:rFonts w:ascii="Calibri" w:eastAsia="Times New Roman" w:hAnsi="Calibri" w:cs="Calibri"/>
                <w:b/>
                <w:bCs/>
                <w:color w:val="0070C0"/>
                <w:sz w:val="20"/>
                <w:szCs w:val="20"/>
                <w:lang w:eastAsia="fr-FR"/>
              </w:rPr>
              <w:t>Etienne V</w:t>
            </w:r>
            <w:r w:rsidR="00A40BDA" w:rsidRPr="006A5E19">
              <w:rPr>
                <w:rFonts w:ascii="Calibri" w:eastAsia="Times New Roman" w:hAnsi="Calibri" w:cs="Calibri"/>
                <w:b/>
                <w:bCs/>
                <w:color w:val="0070C0"/>
                <w:sz w:val="20"/>
                <w:szCs w:val="20"/>
                <w:lang w:eastAsia="fr-FR"/>
              </w:rPr>
              <w:t>É</w:t>
            </w:r>
            <w:r w:rsidRPr="006A5E19">
              <w:rPr>
                <w:rFonts w:ascii="Calibri" w:eastAsia="Times New Roman" w:hAnsi="Calibri" w:cs="Calibri"/>
                <w:b/>
                <w:bCs/>
                <w:color w:val="0070C0"/>
                <w:sz w:val="20"/>
                <w:szCs w:val="20"/>
                <w:lang w:eastAsia="fr-FR"/>
              </w:rPr>
              <w:t>LUT</w:t>
            </w:r>
          </w:p>
        </w:tc>
      </w:tr>
    </w:tbl>
    <w:p w14:paraId="20EDD927" w14:textId="5F21424B" w:rsidR="00D42AA0" w:rsidRPr="000C22EF" w:rsidRDefault="00D42AA0" w:rsidP="000C22EF">
      <w:pPr>
        <w:rPr>
          <w:rFonts w:cstheme="minorHAnsi"/>
        </w:rPr>
      </w:pPr>
    </w:p>
    <w:sectPr w:rsidR="00D42AA0" w:rsidRPr="000C22EF" w:rsidSect="00553339">
      <w:headerReference w:type="even" r:id="rId13"/>
      <w:headerReference w:type="default" r:id="rId14"/>
      <w:footerReference w:type="default" r:id="rId15"/>
      <w:headerReference w:type="first" r:id="rId16"/>
      <w:type w:val="continuous"/>
      <w:pgSz w:w="11906" w:h="16838"/>
      <w:pgMar w:top="1134" w:right="1080" w:bottom="851"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54727" w14:textId="77777777" w:rsidR="00A23955" w:rsidRDefault="00A23955" w:rsidP="00752797">
      <w:pPr>
        <w:spacing w:after="0" w:line="240" w:lineRule="auto"/>
      </w:pPr>
      <w:r>
        <w:separator/>
      </w:r>
    </w:p>
  </w:endnote>
  <w:endnote w:type="continuationSeparator" w:id="0">
    <w:p w14:paraId="46BC1675" w14:textId="77777777" w:rsidR="00A23955" w:rsidRDefault="00A23955"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6199" w14:textId="0FAF206A" w:rsidR="00A23955" w:rsidRDefault="00A23955" w:rsidP="00B73762">
    <w:pPr>
      <w:spacing w:after="0"/>
      <w:rPr>
        <w:rFonts w:cstheme="minorHAnsi"/>
        <w:b/>
        <w:bCs/>
        <w:sz w:val="16"/>
        <w:szCs w:val="16"/>
      </w:rPr>
    </w:pPr>
    <w:r w:rsidRPr="001D43DB">
      <w:rPr>
        <w:rFonts w:cstheme="minorHAnsi"/>
        <w:sz w:val="16"/>
        <w:szCs w:val="16"/>
      </w:rPr>
      <w:t xml:space="preserve">Marché de Travaux n° </w:t>
    </w:r>
    <w:r w:rsidRPr="006A5E19">
      <w:rPr>
        <w:rFonts w:cstheme="minorHAnsi"/>
        <w:b/>
        <w:color w:val="5B9BD5" w:themeColor="accent1"/>
        <w:sz w:val="16"/>
        <w:szCs w:val="16"/>
      </w:rPr>
      <w:t>206</w:t>
    </w:r>
    <w:r>
      <w:rPr>
        <w:rFonts w:cstheme="minorHAnsi"/>
        <w:b/>
        <w:color w:val="5B9BD5" w:themeColor="accent1"/>
        <w:sz w:val="16"/>
        <w:szCs w:val="16"/>
      </w:rPr>
      <w:t>73</w:t>
    </w:r>
    <w:r w:rsidRPr="006A5E19">
      <w:rPr>
        <w:rFonts w:cstheme="minorHAnsi"/>
        <w:b/>
        <w:color w:val="5B9BD5" w:themeColor="accent1"/>
        <w:sz w:val="16"/>
        <w:szCs w:val="16"/>
      </w:rPr>
      <w:t>/202</w:t>
    </w:r>
    <w:r>
      <w:rPr>
        <w:rFonts w:cstheme="minorHAnsi"/>
        <w:b/>
        <w:color w:val="5B9BD5" w:themeColor="accent1"/>
        <w:sz w:val="16"/>
        <w:szCs w:val="16"/>
      </w:rPr>
      <w:t>5</w:t>
    </w:r>
    <w:r w:rsidRPr="006A5E19">
      <w:rPr>
        <w:rFonts w:cstheme="minorHAnsi"/>
        <w:b/>
        <w:color w:val="5B9BD5" w:themeColor="accent1"/>
        <w:sz w:val="16"/>
        <w:szCs w:val="16"/>
      </w:rPr>
      <w:t>/</w:t>
    </w:r>
    <w:r w:rsidR="009246EB">
      <w:rPr>
        <w:rFonts w:cstheme="minorHAnsi"/>
        <w:b/>
        <w:color w:val="5B9BD5" w:themeColor="accent1"/>
        <w:sz w:val="16"/>
        <w:szCs w:val="16"/>
      </w:rPr>
      <w:t>2</w:t>
    </w:r>
    <w:r w:rsidRPr="006A5E19">
      <w:rPr>
        <w:rFonts w:cstheme="minorHAnsi"/>
        <w:b/>
        <w:color w:val="5B9BD5" w:themeColor="accent1"/>
        <w:sz w:val="16"/>
        <w:szCs w:val="16"/>
      </w:rPr>
      <w:t>/363-01</w:t>
    </w:r>
    <w:r w:rsidRPr="001D43DB">
      <w:rPr>
        <w:rFonts w:cstheme="minorHAnsi"/>
        <w:sz w:val="16"/>
        <w:szCs w:val="16"/>
      </w:rPr>
      <w:t xml:space="preserve">– Pièce n°1 / AE </w:t>
    </w:r>
    <w:r>
      <w:rPr>
        <w:rFonts w:cstheme="minorHAnsi"/>
        <w:sz w:val="16"/>
        <w:szCs w:val="16"/>
      </w:rPr>
      <w:t>–</w:t>
    </w:r>
    <w:r w:rsidRPr="001D43DB">
      <w:rPr>
        <w:rFonts w:cstheme="minorHAnsi"/>
        <w:sz w:val="16"/>
        <w:szCs w:val="16"/>
      </w:rPr>
      <w:t xml:space="preserve"> </w:t>
    </w:r>
    <w:r w:rsidR="001171CD" w:rsidRPr="006A5E19">
      <w:rPr>
        <w:rFonts w:cstheme="minorHAnsi"/>
        <w:b/>
        <w:color w:val="5B9BD5" w:themeColor="accent1"/>
        <w:sz w:val="16"/>
        <w:szCs w:val="16"/>
      </w:rPr>
      <w:t>Titulaire</w:t>
    </w:r>
    <w:r w:rsidRPr="001D43DB">
      <w:rPr>
        <w:rFonts w:cstheme="minorHAnsi"/>
        <w:sz w:val="16"/>
        <w:szCs w:val="16"/>
      </w:rPr>
      <w:tab/>
    </w:r>
    <w:r w:rsidRPr="001D43DB">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sidRPr="00B73762">
      <w:rPr>
        <w:rFonts w:cstheme="minorHAnsi"/>
        <w:sz w:val="16"/>
        <w:szCs w:val="16"/>
      </w:rPr>
      <w:t xml:space="preserve">Page </w:t>
    </w:r>
    <w:r w:rsidRPr="00B73762">
      <w:rPr>
        <w:rFonts w:cstheme="minorHAnsi"/>
        <w:b/>
        <w:bCs/>
        <w:sz w:val="16"/>
        <w:szCs w:val="16"/>
      </w:rPr>
      <w:fldChar w:fldCharType="begin"/>
    </w:r>
    <w:r w:rsidRPr="00B73762">
      <w:rPr>
        <w:rFonts w:cstheme="minorHAnsi"/>
        <w:b/>
        <w:bCs/>
        <w:sz w:val="16"/>
        <w:szCs w:val="16"/>
      </w:rPr>
      <w:instrText>PAGE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r w:rsidRPr="00B73762">
      <w:rPr>
        <w:rFonts w:cstheme="minorHAnsi"/>
        <w:sz w:val="16"/>
        <w:szCs w:val="16"/>
      </w:rPr>
      <w:t xml:space="preserve"> sur </w:t>
    </w:r>
    <w:r w:rsidRPr="00B73762">
      <w:rPr>
        <w:rFonts w:cstheme="minorHAnsi"/>
        <w:b/>
        <w:bCs/>
        <w:sz w:val="16"/>
        <w:szCs w:val="16"/>
      </w:rPr>
      <w:fldChar w:fldCharType="begin"/>
    </w:r>
    <w:r w:rsidRPr="00B73762">
      <w:rPr>
        <w:rFonts w:cstheme="minorHAnsi"/>
        <w:b/>
        <w:bCs/>
        <w:sz w:val="16"/>
        <w:szCs w:val="16"/>
      </w:rPr>
      <w:instrText>NUMPAGES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p>
  <w:p w14:paraId="032810E8" w14:textId="77777777" w:rsidR="00A23955" w:rsidRDefault="00A239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E50" w14:textId="77777777" w:rsidR="00A23955" w:rsidRDefault="00A23955" w:rsidP="00752797">
      <w:pPr>
        <w:spacing w:after="0" w:line="240" w:lineRule="auto"/>
      </w:pPr>
      <w:r>
        <w:separator/>
      </w:r>
    </w:p>
  </w:footnote>
  <w:footnote w:type="continuationSeparator" w:id="0">
    <w:p w14:paraId="789F89A6" w14:textId="77777777" w:rsidR="00A23955" w:rsidRDefault="00A23955"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6072" w14:textId="4276CDCC" w:rsidR="00A23955" w:rsidRDefault="00BA2713">
    <w:pPr>
      <w:pStyle w:val="En-tte"/>
    </w:pPr>
    <w:r>
      <w:rPr>
        <w:noProof/>
      </w:rPr>
      <w:pict w14:anchorId="4034B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610.7pt;height:76.3pt;rotation:315;z-index:-251658240;mso-position-horizontal:center;mso-position-horizontal-relative:margin;mso-position-vertical:center;mso-position-vertical-relative:margin" o:allowincell="f" fillcolor="silver" stroked="f">
          <v:fill opacity=".5"/>
          <v:textpath style="font-family:&quot;Calibri&quot;;font-size:1pt" string="Exemplaire FCH non nantissab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26C8A669" w:rsidR="00A23955" w:rsidRPr="0073459F" w:rsidRDefault="00A23955" w:rsidP="00F217F1">
    <w:pPr>
      <w:pStyle w:val="En-tte"/>
      <w:rPr>
        <w:b/>
        <w:noProof/>
        <w:color w:val="5B9BD5" w:themeColor="accent1"/>
        <w:sz w:val="16"/>
        <w:szCs w:val="16"/>
      </w:rPr>
    </w:pPr>
    <w:r w:rsidRPr="00F217F1">
      <w:rPr>
        <w:rFonts w:eastAsia="Times New Roman" w:cstheme="minorHAnsi"/>
        <w:b/>
        <w:color w:val="1F4E79" w:themeColor="accent1" w:themeShade="80"/>
        <w:sz w:val="44"/>
        <w:szCs w:val="44"/>
        <w:lang w:eastAsia="fr-FR"/>
      </w:rPr>
      <w:t xml:space="preserve"> </w:t>
    </w:r>
    <w:r w:rsidRPr="006A5E19">
      <w:rPr>
        <w:b/>
        <w:noProof/>
        <w:color w:val="5B9BD5" w:themeColor="accent1"/>
        <w:sz w:val="16"/>
        <w:szCs w:val="16"/>
      </w:rPr>
      <w:t xml:space="preserve">Ravalement des façades – Résidence </w:t>
    </w:r>
    <w:r w:rsidR="009246EB">
      <w:rPr>
        <w:b/>
        <w:noProof/>
        <w:color w:val="5B9BD5" w:themeColor="accent1"/>
        <w:sz w:val="16"/>
        <w:szCs w:val="16"/>
      </w:rPr>
      <w:t xml:space="preserve">Les CARAMBOLES </w:t>
    </w:r>
    <w:r w:rsidRPr="006A5E19">
      <w:rPr>
        <w:b/>
        <w:noProof/>
        <w:color w:val="5B9BD5" w:themeColor="accent1"/>
        <w:sz w:val="16"/>
        <w:szCs w:val="16"/>
      </w:rPr>
      <w:t xml:space="preserve"> - Commune de </w:t>
    </w:r>
    <w:r w:rsidR="009246EB">
      <w:rPr>
        <w:b/>
        <w:noProof/>
        <w:color w:val="5B9BD5" w:themeColor="accent1"/>
        <w:sz w:val="16"/>
        <w:szCs w:val="16"/>
      </w:rPr>
      <w:t>Nouméa</w:t>
    </w:r>
    <w:r w:rsidRPr="005E75F9">
      <w:rPr>
        <w:b/>
        <w:color w:val="5B9BD5" w:themeColor="accent1"/>
        <w:sz w:val="16"/>
        <w:szCs w:val="16"/>
      </w:rPr>
      <w:tab/>
    </w:r>
    <w:r w:rsidRPr="005E75F9">
      <w:rPr>
        <w:b/>
        <w:color w:val="5B9BD5" w:themeColor="accent1"/>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29B564C9" w:rsidR="00A23955" w:rsidRDefault="00A23955" w:rsidP="00926122">
    <w:pPr>
      <w:pStyle w:val="En-tte"/>
    </w:pPr>
    <w:r>
      <w:rPr>
        <w:noProof/>
        <w:lang w:eastAsia="fr-FR"/>
      </w:rPr>
      <w:drawing>
        <wp:anchor distT="0" distB="0" distL="114300" distR="114300" simplePos="0" relativeHeight="251657216" behindDoc="1" locked="1" layoutInCell="1" allowOverlap="1" wp14:anchorId="63EAB1A7" wp14:editId="19502027">
          <wp:simplePos x="0" y="0"/>
          <wp:positionH relativeFrom="page">
            <wp:align>right</wp:align>
          </wp:positionH>
          <wp:positionV relativeFrom="paragraph">
            <wp:posOffset>-360045</wp:posOffset>
          </wp:positionV>
          <wp:extent cx="7559040" cy="1066800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6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77327"/>
    <w:multiLevelType w:val="hybridMultilevel"/>
    <w:tmpl w:val="FC2E3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E96437"/>
    <w:multiLevelType w:val="hybridMultilevel"/>
    <w:tmpl w:val="9E362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4561E4E"/>
    <w:multiLevelType w:val="hybridMultilevel"/>
    <w:tmpl w:val="1F28A7BC"/>
    <w:lvl w:ilvl="0" w:tplc="9946A7AC">
      <w:start w:val="3"/>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0"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7"/>
  </w:num>
  <w:num w:numId="3">
    <w:abstractNumId w:val="1"/>
  </w:num>
  <w:num w:numId="4">
    <w:abstractNumId w:val="0"/>
  </w:num>
  <w:num w:numId="5">
    <w:abstractNumId w:val="9"/>
  </w:num>
  <w:num w:numId="6">
    <w:abstractNumId w:val="23"/>
  </w:num>
  <w:num w:numId="7">
    <w:abstractNumId w:val="22"/>
  </w:num>
  <w:num w:numId="8">
    <w:abstractNumId w:val="18"/>
  </w:num>
  <w:num w:numId="9">
    <w:abstractNumId w:val="27"/>
  </w:num>
  <w:num w:numId="10">
    <w:abstractNumId w:val="5"/>
  </w:num>
  <w:num w:numId="11">
    <w:abstractNumId w:val="3"/>
  </w:num>
  <w:num w:numId="12">
    <w:abstractNumId w:val="24"/>
  </w:num>
  <w:num w:numId="13">
    <w:abstractNumId w:val="4"/>
  </w:num>
  <w:num w:numId="14">
    <w:abstractNumId w:val="10"/>
  </w:num>
  <w:num w:numId="15">
    <w:abstractNumId w:val="15"/>
  </w:num>
  <w:num w:numId="16">
    <w:abstractNumId w:val="20"/>
  </w:num>
  <w:num w:numId="17">
    <w:abstractNumId w:val="7"/>
  </w:num>
  <w:num w:numId="18">
    <w:abstractNumId w:val="12"/>
  </w:num>
  <w:num w:numId="19">
    <w:abstractNumId w:val="6"/>
  </w:num>
  <w:num w:numId="20">
    <w:abstractNumId w:val="25"/>
  </w:num>
  <w:num w:numId="21">
    <w:abstractNumId w:val="26"/>
  </w:num>
  <w:num w:numId="22">
    <w:abstractNumId w:val="14"/>
  </w:num>
  <w:num w:numId="23">
    <w:abstractNumId w:val="21"/>
  </w:num>
  <w:num w:numId="24">
    <w:abstractNumId w:val="2"/>
  </w:num>
  <w:num w:numId="25">
    <w:abstractNumId w:val="11"/>
  </w:num>
  <w:num w:numId="26">
    <w:abstractNumId w:val="13"/>
  </w:num>
  <w:num w:numId="27">
    <w:abstractNumId w:val="1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20C8D"/>
    <w:rsid w:val="0006117F"/>
    <w:rsid w:val="00081052"/>
    <w:rsid w:val="00093F9D"/>
    <w:rsid w:val="00094B0A"/>
    <w:rsid w:val="000A6D9F"/>
    <w:rsid w:val="000B2E6B"/>
    <w:rsid w:val="000C0FAF"/>
    <w:rsid w:val="000C1CAC"/>
    <w:rsid w:val="000C22EF"/>
    <w:rsid w:val="000C6AA3"/>
    <w:rsid w:val="00102C6F"/>
    <w:rsid w:val="00110202"/>
    <w:rsid w:val="001171CD"/>
    <w:rsid w:val="001209DB"/>
    <w:rsid w:val="00152E26"/>
    <w:rsid w:val="00173362"/>
    <w:rsid w:val="00173991"/>
    <w:rsid w:val="001A11F4"/>
    <w:rsid w:val="001D265B"/>
    <w:rsid w:val="001D43DB"/>
    <w:rsid w:val="00204CFE"/>
    <w:rsid w:val="002158ED"/>
    <w:rsid w:val="00231248"/>
    <w:rsid w:val="002650D6"/>
    <w:rsid w:val="00270A33"/>
    <w:rsid w:val="002716C1"/>
    <w:rsid w:val="00286A69"/>
    <w:rsid w:val="002971C5"/>
    <w:rsid w:val="002A3F4D"/>
    <w:rsid w:val="002C13D4"/>
    <w:rsid w:val="002C52C6"/>
    <w:rsid w:val="002C5EAB"/>
    <w:rsid w:val="002C7820"/>
    <w:rsid w:val="002D64B0"/>
    <w:rsid w:val="003062B5"/>
    <w:rsid w:val="003077E8"/>
    <w:rsid w:val="00310954"/>
    <w:rsid w:val="00337B1B"/>
    <w:rsid w:val="00351607"/>
    <w:rsid w:val="00373295"/>
    <w:rsid w:val="00383AAD"/>
    <w:rsid w:val="00392CC9"/>
    <w:rsid w:val="003B1B75"/>
    <w:rsid w:val="003B60DE"/>
    <w:rsid w:val="003C1745"/>
    <w:rsid w:val="003C3047"/>
    <w:rsid w:val="003D181A"/>
    <w:rsid w:val="003E70D0"/>
    <w:rsid w:val="004003D2"/>
    <w:rsid w:val="00403E0D"/>
    <w:rsid w:val="004048C7"/>
    <w:rsid w:val="0041471B"/>
    <w:rsid w:val="004414E4"/>
    <w:rsid w:val="00446F83"/>
    <w:rsid w:val="004606EC"/>
    <w:rsid w:val="004657FF"/>
    <w:rsid w:val="00465CFD"/>
    <w:rsid w:val="004946E4"/>
    <w:rsid w:val="0049502A"/>
    <w:rsid w:val="004A27C4"/>
    <w:rsid w:val="004A4FDC"/>
    <w:rsid w:val="004B1DC1"/>
    <w:rsid w:val="004D5FF5"/>
    <w:rsid w:val="004D79DB"/>
    <w:rsid w:val="004E5AB2"/>
    <w:rsid w:val="004F4BC8"/>
    <w:rsid w:val="004F5A3C"/>
    <w:rsid w:val="005059CF"/>
    <w:rsid w:val="00512486"/>
    <w:rsid w:val="00513C41"/>
    <w:rsid w:val="00531077"/>
    <w:rsid w:val="00533205"/>
    <w:rsid w:val="00553339"/>
    <w:rsid w:val="005672F2"/>
    <w:rsid w:val="00571710"/>
    <w:rsid w:val="00574EBC"/>
    <w:rsid w:val="005900D2"/>
    <w:rsid w:val="00595B30"/>
    <w:rsid w:val="005A081A"/>
    <w:rsid w:val="005B28B0"/>
    <w:rsid w:val="005C5B11"/>
    <w:rsid w:val="005D0B34"/>
    <w:rsid w:val="005E77DB"/>
    <w:rsid w:val="005F5760"/>
    <w:rsid w:val="005F6A1A"/>
    <w:rsid w:val="00605F71"/>
    <w:rsid w:val="00636C85"/>
    <w:rsid w:val="00643871"/>
    <w:rsid w:val="00647514"/>
    <w:rsid w:val="0068684E"/>
    <w:rsid w:val="00687773"/>
    <w:rsid w:val="00693890"/>
    <w:rsid w:val="006A5E19"/>
    <w:rsid w:val="006B0DDF"/>
    <w:rsid w:val="006B17AF"/>
    <w:rsid w:val="006E04C4"/>
    <w:rsid w:val="006E75F4"/>
    <w:rsid w:val="00721B1D"/>
    <w:rsid w:val="00726945"/>
    <w:rsid w:val="00727D79"/>
    <w:rsid w:val="0073459F"/>
    <w:rsid w:val="00734A32"/>
    <w:rsid w:val="0074565B"/>
    <w:rsid w:val="00752797"/>
    <w:rsid w:val="00752FB2"/>
    <w:rsid w:val="00777207"/>
    <w:rsid w:val="00792926"/>
    <w:rsid w:val="0079643F"/>
    <w:rsid w:val="007A34F8"/>
    <w:rsid w:val="007A4955"/>
    <w:rsid w:val="007A4B31"/>
    <w:rsid w:val="007A77D3"/>
    <w:rsid w:val="007B4A80"/>
    <w:rsid w:val="007E487F"/>
    <w:rsid w:val="007F60D1"/>
    <w:rsid w:val="007F6405"/>
    <w:rsid w:val="0080635F"/>
    <w:rsid w:val="008231D6"/>
    <w:rsid w:val="00847EAA"/>
    <w:rsid w:val="00857219"/>
    <w:rsid w:val="00861F98"/>
    <w:rsid w:val="00876A1D"/>
    <w:rsid w:val="008A7DC2"/>
    <w:rsid w:val="008B3F57"/>
    <w:rsid w:val="008C58CA"/>
    <w:rsid w:val="008C77D6"/>
    <w:rsid w:val="008E3A47"/>
    <w:rsid w:val="008E6051"/>
    <w:rsid w:val="00902E81"/>
    <w:rsid w:val="00910A6E"/>
    <w:rsid w:val="009244A4"/>
    <w:rsid w:val="009246EB"/>
    <w:rsid w:val="009247B4"/>
    <w:rsid w:val="00924C6C"/>
    <w:rsid w:val="00926122"/>
    <w:rsid w:val="00940FA7"/>
    <w:rsid w:val="0097271D"/>
    <w:rsid w:val="0097298A"/>
    <w:rsid w:val="0097614A"/>
    <w:rsid w:val="0097770D"/>
    <w:rsid w:val="00993BFD"/>
    <w:rsid w:val="009A2C9B"/>
    <w:rsid w:val="009A40F5"/>
    <w:rsid w:val="00A02814"/>
    <w:rsid w:val="00A140F5"/>
    <w:rsid w:val="00A15378"/>
    <w:rsid w:val="00A23955"/>
    <w:rsid w:val="00A246D2"/>
    <w:rsid w:val="00A34EDF"/>
    <w:rsid w:val="00A40BDA"/>
    <w:rsid w:val="00A439D8"/>
    <w:rsid w:val="00A525BC"/>
    <w:rsid w:val="00A62172"/>
    <w:rsid w:val="00A82272"/>
    <w:rsid w:val="00A8495D"/>
    <w:rsid w:val="00A87466"/>
    <w:rsid w:val="00AA6968"/>
    <w:rsid w:val="00AA713D"/>
    <w:rsid w:val="00AB45FD"/>
    <w:rsid w:val="00AD0459"/>
    <w:rsid w:val="00B045D1"/>
    <w:rsid w:val="00B048BB"/>
    <w:rsid w:val="00B06130"/>
    <w:rsid w:val="00B06284"/>
    <w:rsid w:val="00B0639D"/>
    <w:rsid w:val="00B15A7E"/>
    <w:rsid w:val="00B3455A"/>
    <w:rsid w:val="00B52ECC"/>
    <w:rsid w:val="00B701A1"/>
    <w:rsid w:val="00B70A7E"/>
    <w:rsid w:val="00B73762"/>
    <w:rsid w:val="00B839D8"/>
    <w:rsid w:val="00B90F4E"/>
    <w:rsid w:val="00BA2713"/>
    <w:rsid w:val="00BC2416"/>
    <w:rsid w:val="00BD27E1"/>
    <w:rsid w:val="00C128FB"/>
    <w:rsid w:val="00C17882"/>
    <w:rsid w:val="00C21307"/>
    <w:rsid w:val="00C33DAF"/>
    <w:rsid w:val="00C34ED3"/>
    <w:rsid w:val="00C53F97"/>
    <w:rsid w:val="00C94866"/>
    <w:rsid w:val="00CA1BF8"/>
    <w:rsid w:val="00CA29FF"/>
    <w:rsid w:val="00CA5A1F"/>
    <w:rsid w:val="00CA783F"/>
    <w:rsid w:val="00CB7FDE"/>
    <w:rsid w:val="00CC5B79"/>
    <w:rsid w:val="00CD115B"/>
    <w:rsid w:val="00CD56B9"/>
    <w:rsid w:val="00CE767B"/>
    <w:rsid w:val="00D21813"/>
    <w:rsid w:val="00D2599B"/>
    <w:rsid w:val="00D37DCB"/>
    <w:rsid w:val="00D40109"/>
    <w:rsid w:val="00D42AA0"/>
    <w:rsid w:val="00D55A21"/>
    <w:rsid w:val="00D569B7"/>
    <w:rsid w:val="00D63578"/>
    <w:rsid w:val="00D77DDD"/>
    <w:rsid w:val="00D927B6"/>
    <w:rsid w:val="00D9292F"/>
    <w:rsid w:val="00D96262"/>
    <w:rsid w:val="00DA1375"/>
    <w:rsid w:val="00DE4BFC"/>
    <w:rsid w:val="00DF04E1"/>
    <w:rsid w:val="00E021ED"/>
    <w:rsid w:val="00E02647"/>
    <w:rsid w:val="00E0465F"/>
    <w:rsid w:val="00E266A7"/>
    <w:rsid w:val="00E27140"/>
    <w:rsid w:val="00E46F7E"/>
    <w:rsid w:val="00E47695"/>
    <w:rsid w:val="00E53D26"/>
    <w:rsid w:val="00E67A95"/>
    <w:rsid w:val="00E855B4"/>
    <w:rsid w:val="00EB2388"/>
    <w:rsid w:val="00EB6B3D"/>
    <w:rsid w:val="00EC4C18"/>
    <w:rsid w:val="00EC6065"/>
    <w:rsid w:val="00ED3D17"/>
    <w:rsid w:val="00ED7000"/>
    <w:rsid w:val="00EE43AA"/>
    <w:rsid w:val="00EF0D13"/>
    <w:rsid w:val="00EF29B7"/>
    <w:rsid w:val="00EF7260"/>
    <w:rsid w:val="00F07C84"/>
    <w:rsid w:val="00F13DE5"/>
    <w:rsid w:val="00F1784B"/>
    <w:rsid w:val="00F217F1"/>
    <w:rsid w:val="00F42CE9"/>
    <w:rsid w:val="00F458D0"/>
    <w:rsid w:val="00F46111"/>
    <w:rsid w:val="00F4633A"/>
    <w:rsid w:val="00F64A8E"/>
    <w:rsid w:val="00F86A12"/>
    <w:rsid w:val="00FA203F"/>
    <w:rsid w:val="00FA282A"/>
    <w:rsid w:val="00FC14C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6051"/>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Rvision">
    <w:name w:val="Revision"/>
    <w:hidden/>
    <w:uiPriority w:val="99"/>
    <w:semiHidden/>
    <w:rsid w:val="002716C1"/>
    <w:pPr>
      <w:spacing w:after="0" w:line="240" w:lineRule="auto"/>
    </w:pPr>
  </w:style>
  <w:style w:type="paragraph" w:styleId="Corpsdetexte">
    <w:name w:val="Body Text"/>
    <w:basedOn w:val="Normal"/>
    <w:link w:val="CorpsdetexteCar"/>
    <w:rsid w:val="00C21307"/>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C21307"/>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7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ntTable" Target="fontTable.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40718-96A5-4F18-A1C3-8714C9CD3FB8}">
  <ds:schemaRefs>
    <ds:schemaRef ds:uri="02ada104-823b-4448-a484-06bff61b75f9"/>
    <ds:schemaRef ds:uri="http://schemas.microsoft.com/office/2006/documentManagement/types"/>
    <ds:schemaRef ds:uri="http://schemas.microsoft.com/office/infopath/2007/PartnerControl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6DB543AA-75C7-4837-A469-06122C927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1358</Words>
  <Characters>7473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8</cp:revision>
  <cp:lastPrinted>2022-01-19T02:05:00Z</cp:lastPrinted>
  <dcterms:created xsi:type="dcterms:W3CDTF">2025-03-20T23:49:00Z</dcterms:created>
  <dcterms:modified xsi:type="dcterms:W3CDTF">2025-05-05T22:37:00Z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