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08E02CC5"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B2235DE" w14:textId="46C52783" w:rsidR="00E97586" w:rsidRDefault="00E9758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4899679" w14:textId="1A50637A" w:rsidR="00E97586" w:rsidRDefault="00E9758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904F246" w14:textId="5937E275" w:rsidR="00E97586" w:rsidRDefault="00E9758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FF7912C" w14:textId="1FA75A8B" w:rsidR="000D081C" w:rsidRDefault="000D081C"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724937A5" w14:textId="1173BD5F" w:rsidR="000D081C" w:rsidRDefault="000D081C"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2034A6ED" w14:textId="77777777" w:rsidR="000D081C" w:rsidRDefault="000D081C"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E8D385D" w14:textId="1465C8BE" w:rsidR="009E4326" w:rsidRDefault="009E432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FD2DC98" w14:textId="77777777" w:rsidR="009E4326" w:rsidRPr="009247B4" w:rsidRDefault="009E432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53B1F22C" w14:textId="123A3A5A" w:rsidR="00E315E0" w:rsidRPr="001004E8" w:rsidRDefault="00E315E0" w:rsidP="00E97586">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 xml:space="preserve">Requalification </w:t>
      </w:r>
      <w:r w:rsidR="00C934D5">
        <w:rPr>
          <w:rFonts w:ascii="Calibri" w:hAnsi="Calibri" w:cs="Calibri"/>
          <w:b/>
          <w:sz w:val="44"/>
          <w:szCs w:val="44"/>
        </w:rPr>
        <w:t xml:space="preserve">en site occupé </w:t>
      </w:r>
      <w:r w:rsidRPr="001004E8">
        <w:rPr>
          <w:rFonts w:ascii="Calibri" w:hAnsi="Calibri" w:cs="Calibri"/>
          <w:b/>
          <w:sz w:val="44"/>
          <w:szCs w:val="44"/>
        </w:rPr>
        <w:t xml:space="preserve">de la résidence Palmiers 1 &amp; 2 - </w:t>
      </w:r>
      <w:r w:rsidR="009E4326" w:rsidRPr="001004E8">
        <w:rPr>
          <w:rFonts w:ascii="Calibri" w:hAnsi="Calibri" w:cs="Calibri"/>
          <w:b/>
          <w:sz w:val="44"/>
          <w:szCs w:val="44"/>
        </w:rPr>
        <w:t>KOUTIO</w:t>
      </w:r>
      <w:r w:rsidRPr="001004E8">
        <w:rPr>
          <w:rFonts w:ascii="Calibri" w:hAnsi="Calibri" w:cs="Calibri"/>
          <w:b/>
          <w:sz w:val="44"/>
          <w:szCs w:val="44"/>
        </w:rPr>
        <w:t xml:space="preserve"> - Commune de </w:t>
      </w:r>
      <w:bookmarkStart w:id="0" w:name="_Hlk179562464"/>
      <w:r w:rsidR="009E4326" w:rsidRPr="001004E8">
        <w:rPr>
          <w:rFonts w:ascii="Calibri" w:hAnsi="Calibri" w:cs="Calibri"/>
          <w:b/>
          <w:sz w:val="44"/>
          <w:szCs w:val="44"/>
        </w:rPr>
        <w:t>DUMBEA</w:t>
      </w:r>
    </w:p>
    <w:bookmarkEnd w:id="0"/>
    <w:p w14:paraId="6301000E" w14:textId="2C514476" w:rsidR="00E30850" w:rsidRDefault="009E4326" w:rsidP="001C05C2">
      <w:pPr>
        <w:tabs>
          <w:tab w:val="left" w:pos="9000"/>
        </w:tabs>
        <w:spacing w:after="0" w:line="240" w:lineRule="auto"/>
        <w:jc w:val="right"/>
        <w:rPr>
          <w:rFonts w:ascii="Calibri" w:hAnsi="Calibri" w:cs="Calibri"/>
          <w:b/>
          <w:sz w:val="32"/>
          <w:szCs w:val="32"/>
        </w:rPr>
      </w:pPr>
      <w:r w:rsidRPr="001004E8">
        <w:rPr>
          <w:rFonts w:ascii="Calibri" w:hAnsi="Calibri" w:cs="Calibri"/>
          <w:b/>
          <w:sz w:val="32"/>
          <w:szCs w:val="32"/>
        </w:rPr>
        <w:t>Marché n°</w:t>
      </w:r>
      <w:r w:rsidR="00CA4297" w:rsidRPr="001004E8">
        <w:rPr>
          <w:rFonts w:ascii="Calibri" w:hAnsi="Calibri" w:cs="Calibri"/>
          <w:b/>
          <w:sz w:val="32"/>
          <w:szCs w:val="32"/>
        </w:rPr>
        <w:t xml:space="preserve"> 50003</w:t>
      </w:r>
      <w:r w:rsidR="002D0F94">
        <w:rPr>
          <w:rFonts w:ascii="Calibri" w:hAnsi="Calibri" w:cs="Calibri"/>
          <w:b/>
          <w:sz w:val="32"/>
          <w:szCs w:val="32"/>
        </w:rPr>
        <w:t>-2025</w:t>
      </w:r>
      <w:r w:rsidR="00D63BAE" w:rsidRPr="001004E8">
        <w:rPr>
          <w:rFonts w:ascii="Calibri" w:hAnsi="Calibri" w:cs="Calibri"/>
          <w:b/>
          <w:sz w:val="32"/>
          <w:szCs w:val="32"/>
        </w:rPr>
        <w:t>-</w:t>
      </w:r>
      <w:r w:rsidR="001004E8" w:rsidRPr="001004E8">
        <w:rPr>
          <w:rFonts w:ascii="Calibri" w:hAnsi="Calibri" w:cs="Calibri"/>
          <w:b/>
          <w:sz w:val="32"/>
          <w:szCs w:val="32"/>
        </w:rPr>
        <w:t xml:space="preserve">Tranches </w:t>
      </w:r>
      <w:r w:rsidR="00D63BAE" w:rsidRPr="001004E8">
        <w:rPr>
          <w:rFonts w:ascii="Calibri" w:hAnsi="Calibri" w:cs="Calibri"/>
          <w:b/>
          <w:sz w:val="32"/>
          <w:szCs w:val="32"/>
        </w:rPr>
        <w:t>01 &amp; 02</w:t>
      </w:r>
    </w:p>
    <w:p w14:paraId="44BC2BD9" w14:textId="4B0B383B" w:rsidR="008F3303" w:rsidRDefault="008F3303" w:rsidP="001C05C2">
      <w:pPr>
        <w:tabs>
          <w:tab w:val="left" w:pos="9000"/>
        </w:tabs>
        <w:spacing w:after="0" w:line="240" w:lineRule="auto"/>
        <w:jc w:val="right"/>
        <w:rPr>
          <w:rFonts w:ascii="Calibri" w:hAnsi="Calibri" w:cs="Calibri"/>
          <w:b/>
          <w:sz w:val="32"/>
          <w:szCs w:val="32"/>
        </w:rPr>
      </w:pPr>
      <w:r>
        <w:rPr>
          <w:rFonts w:ascii="Calibri" w:hAnsi="Calibri" w:cs="Calibri"/>
          <w:b/>
          <w:sz w:val="32"/>
          <w:szCs w:val="32"/>
        </w:rPr>
        <w:t>Travaux sur bâtiments et espaces privatifs, sur espaces collectifs, sur espaces publics</w:t>
      </w:r>
    </w:p>
    <w:p w14:paraId="163EF049" w14:textId="77777777" w:rsidR="001C05C2" w:rsidRPr="001004E8" w:rsidRDefault="001C05C2" w:rsidP="001C05C2">
      <w:pPr>
        <w:tabs>
          <w:tab w:val="left" w:pos="9000"/>
        </w:tabs>
        <w:spacing w:after="0" w:line="240" w:lineRule="auto"/>
        <w:jc w:val="right"/>
        <w:rPr>
          <w:rFonts w:ascii="Calibri" w:hAnsi="Calibri" w:cs="Calibri"/>
          <w:b/>
          <w:sz w:val="32"/>
          <w:szCs w:val="32"/>
        </w:rPr>
      </w:pPr>
    </w:p>
    <w:p w14:paraId="522B9086" w14:textId="1CF3D929" w:rsidR="00E13C35" w:rsidRDefault="00951189" w:rsidP="001C05C2">
      <w:pPr>
        <w:tabs>
          <w:tab w:val="left" w:pos="9000"/>
        </w:tabs>
        <w:spacing w:after="0" w:line="240" w:lineRule="auto"/>
        <w:jc w:val="right"/>
        <w:rPr>
          <w:rFonts w:ascii="Calibri" w:hAnsi="Calibri" w:cs="Calibri"/>
          <w:b/>
          <w:color w:val="C45911" w:themeColor="accent2" w:themeShade="BF"/>
          <w:sz w:val="32"/>
          <w:szCs w:val="32"/>
        </w:rPr>
      </w:pPr>
      <w:r w:rsidRPr="001C05C2">
        <w:rPr>
          <w:rFonts w:ascii="Calibri" w:hAnsi="Calibri" w:cs="Calibri"/>
          <w:b/>
          <w:color w:val="C45911" w:themeColor="accent2" w:themeShade="BF"/>
          <w:sz w:val="32"/>
          <w:szCs w:val="32"/>
        </w:rPr>
        <w:t xml:space="preserve">Lot 02 </w:t>
      </w:r>
      <w:r w:rsidR="00FD4B38" w:rsidRPr="001C05C2">
        <w:rPr>
          <w:rFonts w:ascii="Calibri" w:hAnsi="Calibri" w:cs="Calibri"/>
          <w:b/>
          <w:color w:val="C45911" w:themeColor="accent2" w:themeShade="BF"/>
          <w:sz w:val="32"/>
          <w:szCs w:val="32"/>
        </w:rPr>
        <w:t>VRD</w:t>
      </w:r>
      <w:r w:rsidR="00BC360E" w:rsidRPr="001C05C2">
        <w:rPr>
          <w:rFonts w:ascii="Calibri" w:hAnsi="Calibri" w:cs="Calibri"/>
          <w:b/>
          <w:color w:val="C45911" w:themeColor="accent2" w:themeShade="BF"/>
          <w:sz w:val="32"/>
          <w:szCs w:val="32"/>
        </w:rPr>
        <w:t xml:space="preserve"> -</w:t>
      </w:r>
      <w:r w:rsidR="00E7793D" w:rsidRPr="001C05C2">
        <w:rPr>
          <w:rFonts w:ascii="Calibri" w:hAnsi="Calibri" w:cs="Calibri"/>
          <w:b/>
          <w:color w:val="C45911" w:themeColor="accent2" w:themeShade="BF"/>
          <w:sz w:val="32"/>
          <w:szCs w:val="32"/>
        </w:rPr>
        <w:t xml:space="preserve"> </w:t>
      </w:r>
      <w:r w:rsidR="00BC360E" w:rsidRPr="001C05C2">
        <w:rPr>
          <w:rFonts w:ascii="Calibri" w:hAnsi="Calibri" w:cs="Calibri"/>
          <w:b/>
          <w:color w:val="C45911" w:themeColor="accent2" w:themeShade="BF"/>
          <w:sz w:val="32"/>
          <w:szCs w:val="32"/>
        </w:rPr>
        <w:t>Lot 03</w:t>
      </w:r>
      <w:r w:rsidRPr="001C05C2">
        <w:rPr>
          <w:rFonts w:ascii="Calibri" w:hAnsi="Calibri" w:cs="Calibri"/>
          <w:b/>
          <w:color w:val="C45911" w:themeColor="accent2" w:themeShade="BF"/>
          <w:sz w:val="32"/>
          <w:szCs w:val="32"/>
        </w:rPr>
        <w:t xml:space="preserve"> </w:t>
      </w:r>
      <w:r w:rsidR="00E13C35" w:rsidRPr="001C05C2">
        <w:rPr>
          <w:rFonts w:ascii="Calibri" w:hAnsi="Calibri" w:cs="Calibri"/>
          <w:b/>
          <w:color w:val="C45911" w:themeColor="accent2" w:themeShade="BF"/>
          <w:sz w:val="32"/>
          <w:szCs w:val="32"/>
        </w:rPr>
        <w:t>Terrassement</w:t>
      </w:r>
    </w:p>
    <w:p w14:paraId="51DEBFBA" w14:textId="77777777" w:rsidR="001C05C2" w:rsidRPr="001C05C2" w:rsidRDefault="001C05C2" w:rsidP="001C05C2">
      <w:pPr>
        <w:tabs>
          <w:tab w:val="left" w:pos="9000"/>
        </w:tabs>
        <w:spacing w:after="0" w:line="240" w:lineRule="auto"/>
        <w:jc w:val="right"/>
        <w:rPr>
          <w:rFonts w:ascii="Calibri" w:hAnsi="Calibri" w:cs="Calibri"/>
          <w:b/>
          <w:color w:val="C45911" w:themeColor="accent2" w:themeShade="BF"/>
          <w:sz w:val="32"/>
          <w:szCs w:val="32"/>
        </w:rPr>
      </w:pPr>
    </w:p>
    <w:p w14:paraId="3B8DC737" w14:textId="2FACF6B0" w:rsidR="00E30850" w:rsidRPr="008F3303" w:rsidRDefault="00E30850" w:rsidP="008F3303">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bookmarkStart w:id="1" w:name="_Toc208037233"/>
      <w:bookmarkStart w:id="2" w:name="_Toc210187550"/>
      <w:bookmarkStart w:id="3" w:name="_Toc384890407"/>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1"/>
      <w:bookmarkEnd w:id="2"/>
      <w:bookmarkEnd w:id="3"/>
      <w:r>
        <w:rPr>
          <w:rFonts w:ascii="Calibri" w:hAnsi="Calibri" w:cs="Calibri"/>
          <w:b/>
          <w:i/>
          <w:color w:val="C45911" w:themeColor="accent2" w:themeShade="BF"/>
          <w:sz w:val="32"/>
          <w:szCs w:val="32"/>
        </w:rPr>
        <w:t>Acte d’Engagement</w:t>
      </w:r>
    </w:p>
    <w:p w14:paraId="0B7C253E" w14:textId="77777777" w:rsidR="00E30850" w:rsidRDefault="00E30850" w:rsidP="00E97586">
      <w:pPr>
        <w:tabs>
          <w:tab w:val="left" w:pos="9000"/>
        </w:tabs>
        <w:jc w:val="right"/>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846"/>
        <w:gridCol w:w="1701"/>
        <w:gridCol w:w="1984"/>
        <w:gridCol w:w="1418"/>
        <w:gridCol w:w="1843"/>
        <w:gridCol w:w="1944"/>
      </w:tblGrid>
      <w:tr w:rsidR="00425DB8" w:rsidRPr="00425DB8" w14:paraId="2AB970D2" w14:textId="012208E6" w:rsidTr="00425DB8">
        <w:tc>
          <w:tcPr>
            <w:tcW w:w="846" w:type="dxa"/>
          </w:tcPr>
          <w:p w14:paraId="57E51635" w14:textId="680B3E1E" w:rsidR="00425DB8" w:rsidRPr="00425DB8" w:rsidRDefault="00425DB8" w:rsidP="00E30850">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1701" w:type="dxa"/>
          </w:tcPr>
          <w:p w14:paraId="0A91D6BC" w14:textId="73CAFECF" w:rsidR="00425DB8" w:rsidRPr="00425DB8" w:rsidRDefault="00425DB8" w:rsidP="00E30850">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1984" w:type="dxa"/>
          </w:tcPr>
          <w:p w14:paraId="08669312" w14:textId="4A257F96" w:rsidR="00425DB8" w:rsidRPr="00425DB8" w:rsidRDefault="00425DB8" w:rsidP="00E30850">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TITULAIRES</w:t>
            </w:r>
          </w:p>
        </w:tc>
        <w:tc>
          <w:tcPr>
            <w:tcW w:w="5205" w:type="dxa"/>
            <w:gridSpan w:val="3"/>
          </w:tcPr>
          <w:p w14:paraId="11BC1AAD" w14:textId="385BC367" w:rsidR="00425DB8" w:rsidRPr="00425DB8" w:rsidRDefault="00425DB8" w:rsidP="00E30850">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CA4297" w:rsidRPr="00FD4B38" w14:paraId="4A9D2B7A" w14:textId="77777777" w:rsidTr="006D043E">
        <w:tc>
          <w:tcPr>
            <w:tcW w:w="846" w:type="dxa"/>
          </w:tcPr>
          <w:p w14:paraId="02B0A9C9" w14:textId="77777777" w:rsidR="00CA4297" w:rsidRPr="00FD4B38" w:rsidRDefault="00CA4297" w:rsidP="00E30850">
            <w:pPr>
              <w:tabs>
                <w:tab w:val="left" w:pos="9000"/>
              </w:tabs>
              <w:jc w:val="center"/>
              <w:rPr>
                <w:rFonts w:ascii="Calibri" w:hAnsi="Calibri" w:cs="Calibri"/>
                <w:color w:val="5B9BD5" w:themeColor="accent1"/>
              </w:rPr>
            </w:pPr>
          </w:p>
        </w:tc>
        <w:tc>
          <w:tcPr>
            <w:tcW w:w="1701" w:type="dxa"/>
          </w:tcPr>
          <w:p w14:paraId="4E6E2F67" w14:textId="77777777" w:rsidR="00CA4297" w:rsidRPr="00FD4B38" w:rsidRDefault="00CA4297" w:rsidP="00E30850">
            <w:pPr>
              <w:tabs>
                <w:tab w:val="left" w:pos="9000"/>
              </w:tabs>
              <w:jc w:val="center"/>
              <w:rPr>
                <w:rFonts w:ascii="Calibri" w:hAnsi="Calibri" w:cs="Calibri"/>
                <w:color w:val="5B9BD5" w:themeColor="accent1"/>
              </w:rPr>
            </w:pPr>
          </w:p>
        </w:tc>
        <w:tc>
          <w:tcPr>
            <w:tcW w:w="1984" w:type="dxa"/>
          </w:tcPr>
          <w:p w14:paraId="741D62C6" w14:textId="77777777" w:rsidR="00CA4297" w:rsidRPr="00FD4B38" w:rsidRDefault="00CA4297" w:rsidP="00E30850">
            <w:pPr>
              <w:tabs>
                <w:tab w:val="left" w:pos="9000"/>
              </w:tabs>
              <w:jc w:val="center"/>
              <w:rPr>
                <w:rFonts w:ascii="Calibri" w:hAnsi="Calibri" w:cs="Calibri"/>
                <w:color w:val="5B9BD5" w:themeColor="accent1"/>
              </w:rPr>
            </w:pPr>
          </w:p>
        </w:tc>
        <w:tc>
          <w:tcPr>
            <w:tcW w:w="3261" w:type="dxa"/>
            <w:gridSpan w:val="2"/>
          </w:tcPr>
          <w:p w14:paraId="2BBFF782" w14:textId="652273D4" w:rsidR="00CA4297" w:rsidRPr="00FD4B38" w:rsidRDefault="00CA4297" w:rsidP="00E30850">
            <w:pPr>
              <w:tabs>
                <w:tab w:val="left" w:pos="9000"/>
              </w:tabs>
              <w:jc w:val="center"/>
              <w:rPr>
                <w:rFonts w:ascii="Calibri" w:hAnsi="Calibri" w:cs="Calibri"/>
              </w:rPr>
            </w:pPr>
            <w:r w:rsidRPr="00FD4B38">
              <w:rPr>
                <w:rFonts w:ascii="Calibri" w:hAnsi="Calibri" w:cs="Calibri"/>
              </w:rPr>
              <w:t>Tr. budgétaire 1</w:t>
            </w:r>
          </w:p>
        </w:tc>
        <w:tc>
          <w:tcPr>
            <w:tcW w:w="1944" w:type="dxa"/>
          </w:tcPr>
          <w:p w14:paraId="26634D67" w14:textId="7CF7122E" w:rsidR="00CA4297" w:rsidRPr="00FD4B38" w:rsidRDefault="00CA4297" w:rsidP="00E30850">
            <w:pPr>
              <w:tabs>
                <w:tab w:val="left" w:pos="9000"/>
              </w:tabs>
              <w:jc w:val="center"/>
              <w:rPr>
                <w:rFonts w:ascii="Calibri" w:hAnsi="Calibri" w:cs="Calibri"/>
              </w:rPr>
            </w:pPr>
            <w:r w:rsidRPr="00FD4B38">
              <w:rPr>
                <w:rFonts w:ascii="Calibri" w:hAnsi="Calibri" w:cs="Calibri"/>
              </w:rPr>
              <w:t>Tr. budgétaire 2</w:t>
            </w:r>
          </w:p>
        </w:tc>
      </w:tr>
      <w:tr w:rsidR="00425DB8" w:rsidRPr="00FD4B38" w14:paraId="1E45E6FB" w14:textId="78581E63" w:rsidTr="007400EF">
        <w:tc>
          <w:tcPr>
            <w:tcW w:w="846" w:type="dxa"/>
          </w:tcPr>
          <w:p w14:paraId="1CBA8879" w14:textId="77777777" w:rsidR="00425DB8" w:rsidRPr="00FD4B38" w:rsidRDefault="00425DB8" w:rsidP="00E30850">
            <w:pPr>
              <w:tabs>
                <w:tab w:val="left" w:pos="9000"/>
              </w:tabs>
              <w:rPr>
                <w:rFonts w:ascii="Calibri" w:hAnsi="Calibri" w:cs="Calibri"/>
                <w:color w:val="C45911" w:themeColor="accent2" w:themeShade="BF"/>
                <w:sz w:val="24"/>
                <w:szCs w:val="24"/>
              </w:rPr>
            </w:pPr>
          </w:p>
        </w:tc>
        <w:tc>
          <w:tcPr>
            <w:tcW w:w="1701" w:type="dxa"/>
          </w:tcPr>
          <w:p w14:paraId="3B1247EC" w14:textId="77777777" w:rsidR="00425DB8" w:rsidRPr="00FD4B38" w:rsidRDefault="00425DB8" w:rsidP="00E30850">
            <w:pPr>
              <w:tabs>
                <w:tab w:val="left" w:pos="9000"/>
              </w:tabs>
              <w:rPr>
                <w:rFonts w:ascii="Calibri" w:hAnsi="Calibri" w:cs="Calibri"/>
                <w:color w:val="C45911" w:themeColor="accent2" w:themeShade="BF"/>
                <w:sz w:val="24"/>
                <w:szCs w:val="24"/>
              </w:rPr>
            </w:pPr>
          </w:p>
        </w:tc>
        <w:tc>
          <w:tcPr>
            <w:tcW w:w="1984" w:type="dxa"/>
          </w:tcPr>
          <w:p w14:paraId="475E0AE4" w14:textId="77777777" w:rsidR="00425DB8" w:rsidRPr="00FD4B38" w:rsidRDefault="00425DB8" w:rsidP="00E30850">
            <w:pPr>
              <w:tabs>
                <w:tab w:val="left" w:pos="9000"/>
              </w:tabs>
              <w:rPr>
                <w:rFonts w:ascii="Calibri" w:hAnsi="Calibri" w:cs="Calibri"/>
                <w:color w:val="5B9BD5" w:themeColor="accent1"/>
              </w:rPr>
            </w:pPr>
          </w:p>
        </w:tc>
        <w:tc>
          <w:tcPr>
            <w:tcW w:w="1418" w:type="dxa"/>
          </w:tcPr>
          <w:p w14:paraId="7DD4A4B7" w14:textId="1F35F9C1" w:rsidR="00425DB8" w:rsidRPr="00FD4B38" w:rsidRDefault="00425DB8" w:rsidP="008F3303">
            <w:pPr>
              <w:tabs>
                <w:tab w:val="left" w:pos="9000"/>
              </w:tabs>
              <w:jc w:val="center"/>
              <w:rPr>
                <w:rFonts w:ascii="Calibri" w:hAnsi="Calibri" w:cs="Calibri"/>
              </w:rPr>
            </w:pPr>
            <w:r w:rsidRPr="00FD4B38">
              <w:rPr>
                <w:rFonts w:ascii="Calibri" w:hAnsi="Calibri" w:cs="Calibri"/>
              </w:rPr>
              <w:t>Tr. ferme</w:t>
            </w:r>
          </w:p>
        </w:tc>
        <w:tc>
          <w:tcPr>
            <w:tcW w:w="1843" w:type="dxa"/>
          </w:tcPr>
          <w:p w14:paraId="61C00327" w14:textId="0178A539" w:rsidR="00425DB8" w:rsidRPr="00FD4B38" w:rsidRDefault="00425DB8" w:rsidP="008F3303">
            <w:pPr>
              <w:tabs>
                <w:tab w:val="left" w:pos="9000"/>
              </w:tabs>
              <w:jc w:val="center"/>
              <w:rPr>
                <w:rFonts w:ascii="Calibri" w:hAnsi="Calibri" w:cs="Calibri"/>
              </w:rPr>
            </w:pPr>
            <w:r w:rsidRPr="00FD4B38">
              <w:rPr>
                <w:rFonts w:ascii="Calibri" w:hAnsi="Calibri" w:cs="Calibri"/>
              </w:rPr>
              <w:t>Tr. conditionnelle 1</w:t>
            </w:r>
          </w:p>
        </w:tc>
        <w:tc>
          <w:tcPr>
            <w:tcW w:w="1944" w:type="dxa"/>
          </w:tcPr>
          <w:p w14:paraId="6792A281" w14:textId="13BF5949" w:rsidR="00425DB8" w:rsidRPr="00FD4B38" w:rsidRDefault="00425DB8" w:rsidP="008F3303">
            <w:pPr>
              <w:tabs>
                <w:tab w:val="left" w:pos="9000"/>
              </w:tabs>
              <w:jc w:val="center"/>
              <w:rPr>
                <w:rFonts w:ascii="Calibri" w:hAnsi="Calibri" w:cs="Calibri"/>
              </w:rPr>
            </w:pPr>
            <w:r w:rsidRPr="00FD4B38">
              <w:rPr>
                <w:rFonts w:ascii="Calibri" w:hAnsi="Calibri" w:cs="Calibri"/>
              </w:rPr>
              <w:t>Tr. conditionnelle 2</w:t>
            </w:r>
          </w:p>
        </w:tc>
      </w:tr>
      <w:tr w:rsidR="00425DB8" w:rsidRPr="001C05C2" w14:paraId="41ABC7B3" w14:textId="7F710BB2" w:rsidTr="007400EF">
        <w:tc>
          <w:tcPr>
            <w:tcW w:w="846" w:type="dxa"/>
          </w:tcPr>
          <w:p w14:paraId="2729EDF9" w14:textId="226543CD" w:rsidR="00425DB8" w:rsidRPr="001C05C2" w:rsidRDefault="00425DB8" w:rsidP="00E30850">
            <w:pPr>
              <w:tabs>
                <w:tab w:val="left" w:pos="9000"/>
              </w:tabs>
              <w:rPr>
                <w:rFonts w:ascii="Calibri" w:hAnsi="Calibri" w:cs="Calibri"/>
              </w:rPr>
            </w:pPr>
            <w:r w:rsidRPr="001C05C2">
              <w:rPr>
                <w:rFonts w:ascii="Calibri" w:hAnsi="Calibri" w:cs="Calibri"/>
              </w:rPr>
              <w:t>02</w:t>
            </w:r>
          </w:p>
        </w:tc>
        <w:tc>
          <w:tcPr>
            <w:tcW w:w="1701" w:type="dxa"/>
          </w:tcPr>
          <w:p w14:paraId="0E9B4074" w14:textId="37FBA36F" w:rsidR="00425DB8" w:rsidRPr="001C05C2" w:rsidRDefault="00425DB8" w:rsidP="00E30850">
            <w:pPr>
              <w:tabs>
                <w:tab w:val="left" w:pos="9000"/>
              </w:tabs>
              <w:rPr>
                <w:rFonts w:ascii="Calibri" w:hAnsi="Calibri" w:cs="Calibri"/>
              </w:rPr>
            </w:pPr>
            <w:r w:rsidRPr="001C05C2">
              <w:rPr>
                <w:rFonts w:ascii="Calibri" w:hAnsi="Calibri" w:cs="Calibri"/>
              </w:rPr>
              <w:t>VRD</w:t>
            </w:r>
          </w:p>
        </w:tc>
        <w:tc>
          <w:tcPr>
            <w:tcW w:w="1984" w:type="dxa"/>
          </w:tcPr>
          <w:p w14:paraId="3BFBEB8C" w14:textId="31C2C012" w:rsidR="00425DB8" w:rsidRPr="001C05C2" w:rsidRDefault="00425DB8" w:rsidP="00E30850">
            <w:pPr>
              <w:tabs>
                <w:tab w:val="left" w:pos="9000"/>
              </w:tabs>
              <w:rPr>
                <w:rFonts w:ascii="Calibri" w:hAnsi="Calibri" w:cs="Calibri"/>
                <w:color w:val="5B9BD5" w:themeColor="accent1"/>
              </w:rPr>
            </w:pPr>
            <w:r w:rsidRPr="001C05C2">
              <w:rPr>
                <w:rFonts w:ascii="Calibri" w:hAnsi="Calibri" w:cs="Calibri"/>
                <w:color w:val="5B9BD5" w:themeColor="accent1"/>
              </w:rPr>
              <w:t>Nom</w:t>
            </w:r>
          </w:p>
        </w:tc>
        <w:tc>
          <w:tcPr>
            <w:tcW w:w="1418" w:type="dxa"/>
          </w:tcPr>
          <w:p w14:paraId="75045131" w14:textId="2C7AED37" w:rsidR="00425DB8" w:rsidRPr="001C05C2" w:rsidRDefault="007400EF" w:rsidP="001C05C2">
            <w:pPr>
              <w:tabs>
                <w:tab w:val="left" w:pos="9000"/>
              </w:tabs>
              <w:jc w:val="center"/>
              <w:rPr>
                <w:rFonts w:ascii="Calibri" w:hAnsi="Calibri" w:cs="Calibri"/>
              </w:rPr>
            </w:pPr>
            <w:r w:rsidRPr="001C05C2">
              <w:rPr>
                <w:rFonts w:ascii="Calibri" w:hAnsi="Calibri" w:cs="Calibri"/>
              </w:rPr>
              <w:t>335-01</w:t>
            </w:r>
          </w:p>
        </w:tc>
        <w:tc>
          <w:tcPr>
            <w:tcW w:w="1843" w:type="dxa"/>
          </w:tcPr>
          <w:p w14:paraId="34F59568" w14:textId="0C588ED2" w:rsidR="00425DB8" w:rsidRPr="001C05C2" w:rsidRDefault="001C6489" w:rsidP="001C05C2">
            <w:pPr>
              <w:tabs>
                <w:tab w:val="left" w:pos="9000"/>
              </w:tabs>
              <w:jc w:val="center"/>
              <w:rPr>
                <w:rFonts w:ascii="Calibri" w:hAnsi="Calibri" w:cs="Calibri"/>
              </w:rPr>
            </w:pPr>
            <w:r w:rsidRPr="001C05C2">
              <w:rPr>
                <w:rFonts w:ascii="Calibri" w:hAnsi="Calibri" w:cs="Calibri"/>
              </w:rPr>
              <w:t>335</w:t>
            </w:r>
            <w:r w:rsidR="007400EF" w:rsidRPr="001C05C2">
              <w:rPr>
                <w:rFonts w:ascii="Calibri" w:hAnsi="Calibri" w:cs="Calibri"/>
              </w:rPr>
              <w:t>-01</w:t>
            </w:r>
          </w:p>
        </w:tc>
        <w:tc>
          <w:tcPr>
            <w:tcW w:w="1944" w:type="dxa"/>
          </w:tcPr>
          <w:p w14:paraId="2EDAADE4" w14:textId="21D7E3D2" w:rsidR="00425DB8" w:rsidRPr="001C05C2" w:rsidRDefault="00425DB8" w:rsidP="001C05C2">
            <w:pPr>
              <w:tabs>
                <w:tab w:val="left" w:pos="9000"/>
              </w:tabs>
              <w:jc w:val="center"/>
              <w:rPr>
                <w:rFonts w:ascii="Calibri" w:hAnsi="Calibri" w:cs="Calibri"/>
              </w:rPr>
            </w:pPr>
            <w:r w:rsidRPr="001C05C2">
              <w:rPr>
                <w:rFonts w:ascii="Calibri" w:hAnsi="Calibri" w:cs="Calibri"/>
              </w:rPr>
              <w:t>404-01</w:t>
            </w:r>
          </w:p>
        </w:tc>
      </w:tr>
      <w:tr w:rsidR="00FD4B38" w:rsidRPr="001C05C2" w14:paraId="09E16E79" w14:textId="77777777" w:rsidTr="007400EF">
        <w:tc>
          <w:tcPr>
            <w:tcW w:w="846" w:type="dxa"/>
          </w:tcPr>
          <w:p w14:paraId="4BA5DB56" w14:textId="45EE4A99" w:rsidR="00FD4B38" w:rsidRPr="001C05C2" w:rsidRDefault="00FD4B38" w:rsidP="00E30850">
            <w:pPr>
              <w:tabs>
                <w:tab w:val="left" w:pos="9000"/>
              </w:tabs>
              <w:rPr>
                <w:rFonts w:ascii="Calibri" w:hAnsi="Calibri" w:cs="Calibri"/>
              </w:rPr>
            </w:pPr>
            <w:r w:rsidRPr="001C05C2">
              <w:rPr>
                <w:rFonts w:ascii="Calibri" w:hAnsi="Calibri" w:cs="Calibri"/>
              </w:rPr>
              <w:t>03</w:t>
            </w:r>
          </w:p>
        </w:tc>
        <w:tc>
          <w:tcPr>
            <w:tcW w:w="1701" w:type="dxa"/>
          </w:tcPr>
          <w:p w14:paraId="34DC4EB4" w14:textId="6053F900" w:rsidR="00FD4B38" w:rsidRPr="001C05C2" w:rsidRDefault="001C05C2" w:rsidP="00E30850">
            <w:pPr>
              <w:tabs>
                <w:tab w:val="left" w:pos="9000"/>
              </w:tabs>
              <w:rPr>
                <w:rFonts w:ascii="Calibri" w:hAnsi="Calibri" w:cs="Calibri"/>
              </w:rPr>
            </w:pPr>
            <w:r w:rsidRPr="001C05C2">
              <w:rPr>
                <w:rFonts w:ascii="Calibri" w:hAnsi="Calibri" w:cs="Calibri"/>
              </w:rPr>
              <w:t>TERRASSEME</w:t>
            </w:r>
            <w:r w:rsidR="00FD4B38" w:rsidRPr="001C05C2">
              <w:rPr>
                <w:rFonts w:ascii="Calibri" w:hAnsi="Calibri" w:cs="Calibri"/>
              </w:rPr>
              <w:t>NT</w:t>
            </w:r>
          </w:p>
        </w:tc>
        <w:tc>
          <w:tcPr>
            <w:tcW w:w="1984" w:type="dxa"/>
          </w:tcPr>
          <w:p w14:paraId="02C42EC7" w14:textId="583D436D" w:rsidR="00FD4B38" w:rsidRPr="001C05C2" w:rsidRDefault="001C05C2" w:rsidP="00E30850">
            <w:pPr>
              <w:tabs>
                <w:tab w:val="left" w:pos="9000"/>
              </w:tabs>
              <w:rPr>
                <w:rFonts w:ascii="Calibri" w:hAnsi="Calibri" w:cs="Calibri"/>
                <w:color w:val="5B9BD5" w:themeColor="accent1"/>
              </w:rPr>
            </w:pPr>
            <w:r w:rsidRPr="001C05C2">
              <w:rPr>
                <w:rFonts w:ascii="Calibri" w:hAnsi="Calibri" w:cs="Calibri"/>
                <w:color w:val="5B9BD5" w:themeColor="accent1"/>
              </w:rPr>
              <w:t>Nom</w:t>
            </w:r>
          </w:p>
        </w:tc>
        <w:tc>
          <w:tcPr>
            <w:tcW w:w="1418" w:type="dxa"/>
          </w:tcPr>
          <w:p w14:paraId="3B434489" w14:textId="076C1FF7" w:rsidR="00FD4B38" w:rsidRPr="001C05C2" w:rsidRDefault="00FD4B38" w:rsidP="001C05C2">
            <w:pPr>
              <w:tabs>
                <w:tab w:val="left" w:pos="9000"/>
              </w:tabs>
              <w:jc w:val="center"/>
              <w:rPr>
                <w:rFonts w:ascii="Calibri" w:hAnsi="Calibri" w:cs="Calibri"/>
              </w:rPr>
            </w:pPr>
            <w:r w:rsidRPr="001C05C2">
              <w:rPr>
                <w:rFonts w:ascii="Calibri" w:hAnsi="Calibri" w:cs="Calibri"/>
              </w:rPr>
              <w:t>339-01</w:t>
            </w:r>
          </w:p>
        </w:tc>
        <w:tc>
          <w:tcPr>
            <w:tcW w:w="1843" w:type="dxa"/>
          </w:tcPr>
          <w:p w14:paraId="1EA9171D" w14:textId="591414E4" w:rsidR="00FD4B38" w:rsidRPr="001C05C2" w:rsidRDefault="00FD4B38" w:rsidP="001C05C2">
            <w:pPr>
              <w:tabs>
                <w:tab w:val="left" w:pos="9000"/>
              </w:tabs>
              <w:jc w:val="center"/>
              <w:rPr>
                <w:rFonts w:ascii="Calibri" w:hAnsi="Calibri" w:cs="Calibri"/>
              </w:rPr>
            </w:pPr>
            <w:r w:rsidRPr="001C05C2">
              <w:rPr>
                <w:rFonts w:ascii="Calibri" w:hAnsi="Calibri" w:cs="Calibri"/>
              </w:rPr>
              <w:t>339-01</w:t>
            </w:r>
          </w:p>
        </w:tc>
        <w:tc>
          <w:tcPr>
            <w:tcW w:w="1944" w:type="dxa"/>
          </w:tcPr>
          <w:p w14:paraId="57E867C2" w14:textId="29949740" w:rsidR="00FD4B38" w:rsidRPr="001C05C2" w:rsidRDefault="00FD4B38" w:rsidP="001C05C2">
            <w:pPr>
              <w:tabs>
                <w:tab w:val="left" w:pos="9000"/>
              </w:tabs>
              <w:jc w:val="center"/>
              <w:rPr>
                <w:rFonts w:ascii="Calibri" w:hAnsi="Calibri" w:cs="Calibri"/>
              </w:rPr>
            </w:pPr>
            <w:r w:rsidRPr="001C05C2">
              <w:rPr>
                <w:rFonts w:ascii="Calibri" w:hAnsi="Calibri" w:cs="Calibri"/>
              </w:rPr>
              <w:t>404-02</w:t>
            </w:r>
          </w:p>
        </w:tc>
      </w:tr>
    </w:tbl>
    <w:p w14:paraId="3A2A71A2" w14:textId="189095FA" w:rsidR="000D081C" w:rsidRPr="009247B4" w:rsidRDefault="000D081C" w:rsidP="00E30850">
      <w:pPr>
        <w:tabs>
          <w:tab w:val="left" w:pos="1080"/>
          <w:tab w:val="left" w:pos="9000"/>
        </w:tabs>
        <w:overflowPunct w:val="0"/>
        <w:autoSpaceDE w:val="0"/>
        <w:autoSpaceDN w:val="0"/>
        <w:adjustRightInd w:val="0"/>
        <w:textAlignment w:val="baseline"/>
        <w:rPr>
          <w:rFonts w:cstheme="minorHAnsi"/>
          <w:b/>
          <w:sz w:val="32"/>
          <w:szCs w:val="32"/>
        </w:rPr>
      </w:pPr>
    </w:p>
    <w:p w14:paraId="4BADEA6C" w14:textId="33EB3497" w:rsidR="00E315E0" w:rsidRDefault="00E315E0" w:rsidP="001C05C2">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1C05C2">
        <w:rPr>
          <w:rFonts w:ascii="Calibri" w:hAnsi="Calibri" w:cs="Calibri"/>
          <w:b/>
          <w:color w:val="C45911" w:themeColor="accent2" w:themeShade="BF"/>
          <w:sz w:val="32"/>
          <w:szCs w:val="32"/>
        </w:rPr>
        <w:t>Marché privé de Travaux</w:t>
      </w:r>
    </w:p>
    <w:p w14:paraId="614D5866" w14:textId="678C66FC" w:rsidR="00E30850" w:rsidRPr="001004E8" w:rsidRDefault="00E30850" w:rsidP="001C05C2">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sz w:val="32"/>
          <w:szCs w:val="32"/>
        </w:rPr>
      </w:pPr>
      <w:r w:rsidRPr="001004E8">
        <w:rPr>
          <w:rFonts w:ascii="Calibri" w:hAnsi="Calibri" w:cs="Calibri"/>
          <w:b/>
          <w:i/>
          <w:sz w:val="32"/>
          <w:szCs w:val="32"/>
        </w:rPr>
        <w:t>Groupement d’entreprises</w:t>
      </w:r>
    </w:p>
    <w:p w14:paraId="36072C8B" w14:textId="77777777" w:rsidR="00E7793D" w:rsidRDefault="00E7793D" w:rsidP="00E315E0">
      <w:pPr>
        <w:tabs>
          <w:tab w:val="left" w:pos="1080"/>
          <w:tab w:val="left" w:pos="9000"/>
        </w:tabs>
        <w:overflowPunct w:val="0"/>
        <w:autoSpaceDE w:val="0"/>
        <w:autoSpaceDN w:val="0"/>
        <w:adjustRightInd w:val="0"/>
        <w:jc w:val="center"/>
        <w:textAlignment w:val="baseline"/>
        <w:rPr>
          <w:rFonts w:cstheme="minorHAnsi"/>
          <w:b/>
          <w:sz w:val="32"/>
          <w:szCs w:val="32"/>
        </w:rPr>
      </w:pPr>
      <w:bookmarkStart w:id="4" w:name="_Hlk179562483"/>
    </w:p>
    <w:p w14:paraId="6A0720CD" w14:textId="2E38043C" w:rsidR="00E315E0" w:rsidRPr="009247B4" w:rsidRDefault="00E315E0" w:rsidP="00E315E0">
      <w:pPr>
        <w:tabs>
          <w:tab w:val="left" w:pos="1080"/>
          <w:tab w:val="left" w:pos="9000"/>
        </w:tabs>
        <w:overflowPunct w:val="0"/>
        <w:autoSpaceDE w:val="0"/>
        <w:autoSpaceDN w:val="0"/>
        <w:adjustRightInd w:val="0"/>
        <w:jc w:val="center"/>
        <w:textAlignment w:val="baseline"/>
        <w:rPr>
          <w:rFonts w:cstheme="minorHAnsi"/>
          <w:b/>
          <w:sz w:val="32"/>
          <w:szCs w:val="32"/>
        </w:rPr>
      </w:pPr>
      <w:r>
        <w:rPr>
          <w:rFonts w:cstheme="minorHAnsi"/>
          <w:b/>
          <w:sz w:val="32"/>
          <w:szCs w:val="32"/>
        </w:rPr>
        <w:t xml:space="preserve">                                                                       </w:t>
      </w:r>
    </w:p>
    <w:p w14:paraId="2E824412" w14:textId="77777777" w:rsidR="00E315E0" w:rsidRPr="00CC7CFE" w:rsidRDefault="00E315E0" w:rsidP="00E315E0">
      <w:pPr>
        <w:rPr>
          <w:rFonts w:cstheme="minorHAnsi"/>
          <w:lang w:val="de-DE"/>
        </w:rPr>
      </w:pPr>
    </w:p>
    <w:bookmarkEnd w:id="4"/>
    <w:p w14:paraId="33DF2CA4" w14:textId="34715F23"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4670A70B" w:rsidR="00A62172" w:rsidRPr="001004E8"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1004E8">
        <w:rPr>
          <w:rFonts w:eastAsia="Times New Roman" w:cstheme="minorHAnsi"/>
          <w:b/>
          <w:sz w:val="20"/>
          <w:szCs w:val="20"/>
          <w:lang w:eastAsia="fr-FR"/>
        </w:rPr>
        <w:t>appel d’offres ouvert</w:t>
      </w:r>
      <w:r w:rsidR="00E315E0" w:rsidRPr="001004E8">
        <w:rPr>
          <w:rFonts w:eastAsia="Times New Roman" w:cstheme="minorHAnsi"/>
          <w:b/>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2C412B5C"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es études d’exécution complètes autres que celles fournies au présent dossier, réalisées par un bureau d’études compétent et contrôlées par un bureau de contrôle technique agréé à la charge du Maître de l’Ouvrage</w:t>
      </w:r>
    </w:p>
    <w:p w14:paraId="7BE24369" w14:textId="5CC83051"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es travaux de construction et les sujétions de chantier</w:t>
      </w:r>
    </w:p>
    <w:p w14:paraId="324114D9" w14:textId="3CE809F0"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a fourniture des procès-verbaux (PV), certificats, fiches techniques, d'entretien, et de référence, ainsi que des plans de récolement correspondants</w:t>
      </w:r>
    </w:p>
    <w:p w14:paraId="05C98C7F" w14:textId="164B7577"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proofErr w:type="gramStart"/>
      <w:r w:rsidRPr="009247B4">
        <w:rPr>
          <w:rFonts w:eastAsia="Times New Roman" w:cstheme="minorHAnsi"/>
          <w:b/>
          <w:bCs/>
          <w:color w:val="C45911" w:themeColor="accent2" w:themeShade="BF"/>
          <w:sz w:val="24"/>
          <w:szCs w:val="24"/>
          <w:lang w:eastAsia="fr-FR"/>
        </w:rPr>
        <w:t>PERSONNE HABILITEE A</w:t>
      </w:r>
      <w:proofErr w:type="gramEnd"/>
      <w:r w:rsidRPr="009247B4">
        <w:rPr>
          <w:rFonts w:eastAsia="Times New Roman" w:cstheme="minorHAnsi"/>
          <w:b/>
          <w:bCs/>
          <w:color w:val="C45911" w:themeColor="accent2" w:themeShade="BF"/>
          <w:sz w:val="24"/>
          <w:szCs w:val="24"/>
          <w:lang w:eastAsia="fr-FR"/>
        </w:rPr>
        <w:t xml:space="preserve">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2CEC70A6" w:rsidR="000C6AA3" w:rsidRPr="000C6AA3" w:rsidRDefault="000C6AA3" w:rsidP="00FE0245">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w:t>
      </w:r>
      <w:r w:rsidR="00EA7DAB">
        <w:rPr>
          <w:rFonts w:eastAsia="Times New Roman" w:cstheme="minorHAnsi"/>
          <w:sz w:val="20"/>
          <w:szCs w:val="24"/>
          <w:lang w:eastAsia="fr-FR"/>
        </w:rPr>
        <w:t> </w:t>
      </w:r>
      <w:r w:rsidR="00EA7DAB">
        <w:rPr>
          <w:rFonts w:eastAsia="Times New Roman" w:cstheme="minorHAnsi"/>
          <w:color w:val="5B9BD5" w:themeColor="accent1"/>
          <w:sz w:val="20"/>
          <w:szCs w:val="24"/>
          <w:lang w:eastAsia="fr-FR"/>
        </w:rPr>
        <w:t>:</w:t>
      </w:r>
    </w:p>
    <w:p w14:paraId="35869F4D" w14:textId="77777777" w:rsidR="004F5A3C" w:rsidRDefault="004F5A3C" w:rsidP="00FE0245">
      <w:pPr>
        <w:spacing w:after="0" w:line="240" w:lineRule="auto"/>
        <w:rPr>
          <w:rFonts w:eastAsia="Times New Roman" w:cstheme="minorHAnsi"/>
          <w:b/>
          <w:sz w:val="20"/>
          <w:szCs w:val="24"/>
          <w:lang w:eastAsia="fr-FR"/>
        </w:rPr>
      </w:pPr>
    </w:p>
    <w:p w14:paraId="6576661A" w14:textId="4028D728"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sidR="000D081C">
        <w:rPr>
          <w:rFonts w:eastAsia="Times New Roman" w:cstheme="minorHAnsi"/>
          <w:b/>
          <w:sz w:val="20"/>
          <w:szCs w:val="24"/>
          <w:lang w:eastAsia="fr-FR"/>
        </w:rPr>
        <w:t xml:space="preserve"> </w:t>
      </w:r>
      <w:r>
        <w:rPr>
          <w:rFonts w:eastAsia="Times New Roman" w:cstheme="minorHAnsi"/>
          <w:b/>
          <w:sz w:val="20"/>
          <w:szCs w:val="24"/>
          <w:lang w:eastAsia="fr-FR"/>
        </w:rPr>
        <w:t>représenté par M.</w:t>
      </w:r>
      <w:r w:rsidR="000D081C">
        <w:rPr>
          <w:rFonts w:eastAsia="Times New Roman" w:cstheme="minorHAnsi"/>
          <w:b/>
          <w:sz w:val="20"/>
          <w:szCs w:val="24"/>
          <w:lang w:eastAsia="fr-FR"/>
        </w:rPr>
        <w:t xml:space="preserve"> </w:t>
      </w:r>
      <w:proofErr w:type="spellStart"/>
      <w:r>
        <w:rPr>
          <w:rFonts w:eastAsia="Times New Roman" w:cstheme="minorHAnsi"/>
          <w:b/>
          <w:sz w:val="20"/>
          <w:szCs w:val="24"/>
          <w:lang w:eastAsia="fr-FR"/>
        </w:rPr>
        <w:t>Garioud</w:t>
      </w:r>
      <w:proofErr w:type="spellEnd"/>
    </w:p>
    <w:p w14:paraId="0A37F1B4" w14:textId="77777777" w:rsidR="00EA7DAB" w:rsidRPr="00875C45" w:rsidRDefault="00EA7DAB" w:rsidP="00EA7DA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14:paraId="1F403C57" w14:textId="77777777" w:rsidR="00EA7DAB" w:rsidRPr="00875C45" w:rsidRDefault="00EA7DAB" w:rsidP="00EA7DA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14:paraId="7E57A70D" w14:textId="77777777" w:rsidR="00EA7DAB" w:rsidRPr="005F5F31" w:rsidRDefault="00EA7DAB" w:rsidP="00EA7DAB">
      <w:pPr>
        <w:spacing w:after="0" w:line="240" w:lineRule="auto"/>
        <w:rPr>
          <w:rFonts w:eastAsia="Times New Roman" w:cstheme="minorHAnsi"/>
          <w:b/>
          <w:sz w:val="20"/>
          <w:szCs w:val="24"/>
          <w:lang w:eastAsia="fr-FR"/>
        </w:rPr>
      </w:pPr>
    </w:p>
    <w:p w14:paraId="03B08893" w14:textId="77777777"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w:t>
      </w:r>
      <w:proofErr w:type="spellStart"/>
      <w:r>
        <w:rPr>
          <w:rFonts w:eastAsia="Times New Roman" w:cstheme="minorHAnsi"/>
          <w:b/>
          <w:sz w:val="20"/>
          <w:szCs w:val="24"/>
          <w:lang w:eastAsia="fr-FR"/>
        </w:rPr>
        <w:t>Gabet</w:t>
      </w:r>
      <w:proofErr w:type="spellEnd"/>
      <w:r>
        <w:rPr>
          <w:rFonts w:eastAsia="Times New Roman" w:cstheme="minorHAnsi"/>
          <w:b/>
          <w:sz w:val="20"/>
          <w:szCs w:val="24"/>
          <w:lang w:eastAsia="fr-FR"/>
        </w:rPr>
        <w:t>-Jezequel</w:t>
      </w:r>
    </w:p>
    <w:p w14:paraId="267423C7" w14:textId="77777777" w:rsidR="00EA7DAB" w:rsidRPr="00EF2B02" w:rsidRDefault="00EA7DAB" w:rsidP="00EA7DA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14:paraId="508D61DC" w14:textId="77777777" w:rsidR="00EA7DAB" w:rsidRPr="00EF2B02" w:rsidRDefault="00EA7DAB" w:rsidP="00EA7DA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14:paraId="5AF00338" w14:textId="77777777" w:rsidR="00EA7DAB" w:rsidRPr="005F5F31" w:rsidRDefault="00EA7DAB" w:rsidP="00EA7DAB">
      <w:pPr>
        <w:spacing w:after="0" w:line="240" w:lineRule="auto"/>
        <w:rPr>
          <w:rFonts w:eastAsia="Times New Roman" w:cstheme="minorHAnsi"/>
          <w:b/>
          <w:sz w:val="20"/>
          <w:szCs w:val="24"/>
          <w:lang w:eastAsia="fr-FR"/>
        </w:rPr>
      </w:pPr>
    </w:p>
    <w:p w14:paraId="44B8746E" w14:textId="77777777"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 xml:space="preserve">représenté par Mme </w:t>
      </w:r>
      <w:proofErr w:type="spellStart"/>
      <w:r>
        <w:rPr>
          <w:rFonts w:eastAsia="Times New Roman" w:cstheme="minorHAnsi"/>
          <w:b/>
          <w:sz w:val="20"/>
          <w:szCs w:val="24"/>
          <w:lang w:eastAsia="fr-FR"/>
        </w:rPr>
        <w:t>Franzini-Jacquin</w:t>
      </w:r>
      <w:proofErr w:type="spellEnd"/>
    </w:p>
    <w:p w14:paraId="735767D0" w14:textId="77777777" w:rsidR="00EA7DAB" w:rsidRPr="0049400C"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 xml:space="preserve">2 rue du Gouverneur </w:t>
      </w:r>
      <w:proofErr w:type="spellStart"/>
      <w:r w:rsidRPr="0049400C">
        <w:rPr>
          <w:rFonts w:eastAsia="Times New Roman" w:cstheme="minorHAnsi"/>
          <w:bCs/>
          <w:sz w:val="20"/>
          <w:szCs w:val="24"/>
          <w:lang w:eastAsia="fr-FR"/>
        </w:rPr>
        <w:t>Repiquet</w:t>
      </w:r>
      <w:proofErr w:type="spellEnd"/>
      <w:r w:rsidRPr="0049400C">
        <w:rPr>
          <w:rFonts w:eastAsia="Times New Roman" w:cstheme="minorHAnsi"/>
          <w:bCs/>
          <w:sz w:val="20"/>
          <w:szCs w:val="24"/>
          <w:lang w:eastAsia="fr-FR"/>
        </w:rPr>
        <w:t>, Nouméa</w:t>
      </w:r>
    </w:p>
    <w:p w14:paraId="7B369E2E" w14:textId="77777777" w:rsidR="00EA7DAB" w:rsidRPr="0049400C"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14:paraId="795F4238" w14:textId="77777777" w:rsidR="00EA7DAB" w:rsidRPr="005F5F31" w:rsidRDefault="00EA7DAB" w:rsidP="00EA7DAB">
      <w:pPr>
        <w:spacing w:after="0" w:line="240" w:lineRule="auto"/>
        <w:rPr>
          <w:rFonts w:eastAsia="Times New Roman" w:cstheme="minorHAnsi"/>
          <w:b/>
          <w:sz w:val="20"/>
          <w:szCs w:val="24"/>
          <w:lang w:eastAsia="fr-FR"/>
        </w:rPr>
      </w:pPr>
    </w:p>
    <w:p w14:paraId="567C53C1" w14:textId="0CCA9BFA"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w:t>
      </w:r>
      <w:r w:rsidR="000D081C">
        <w:rPr>
          <w:rFonts w:eastAsia="Times New Roman" w:cstheme="minorHAnsi"/>
          <w:b/>
          <w:sz w:val="20"/>
          <w:szCs w:val="24"/>
          <w:lang w:eastAsia="fr-FR"/>
        </w:rPr>
        <w:t xml:space="preserve"> </w:t>
      </w:r>
      <w:r>
        <w:rPr>
          <w:rFonts w:eastAsia="Times New Roman" w:cstheme="minorHAnsi"/>
          <w:b/>
          <w:sz w:val="20"/>
          <w:szCs w:val="24"/>
          <w:lang w:eastAsia="fr-FR"/>
        </w:rPr>
        <w:t>Gautier</w:t>
      </w:r>
    </w:p>
    <w:p w14:paraId="7AA6053A" w14:textId="77777777" w:rsidR="00EA7DAB" w:rsidRPr="0049400C"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14:paraId="4E237469" w14:textId="18C50124" w:rsidR="00EA7DAB"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14:paraId="58C9775A" w14:textId="607176B8" w:rsidR="000D081C" w:rsidRDefault="000D081C" w:rsidP="00EA7DAB">
      <w:pPr>
        <w:spacing w:after="0" w:line="240" w:lineRule="auto"/>
        <w:rPr>
          <w:rFonts w:eastAsia="Times New Roman" w:cstheme="minorHAnsi"/>
          <w:bCs/>
          <w:sz w:val="20"/>
          <w:szCs w:val="24"/>
          <w:lang w:eastAsia="fr-FR"/>
        </w:rPr>
      </w:pPr>
    </w:p>
    <w:p w14:paraId="7BE4649B" w14:textId="77777777" w:rsidR="000D081C" w:rsidRDefault="000D081C" w:rsidP="00EA7DAB">
      <w:pPr>
        <w:spacing w:after="0" w:line="240" w:lineRule="auto"/>
        <w:rPr>
          <w:rFonts w:eastAsia="Times New Roman" w:cstheme="minorHAnsi"/>
          <w:bCs/>
          <w:sz w:val="20"/>
          <w:szCs w:val="24"/>
          <w:lang w:eastAsia="fr-FR"/>
        </w:rPr>
      </w:pPr>
    </w:p>
    <w:p w14:paraId="33D7433C" w14:textId="3EED04C7" w:rsidR="000D081C" w:rsidRDefault="000D081C" w:rsidP="00EA7DAB">
      <w:pPr>
        <w:spacing w:after="0" w:line="240" w:lineRule="auto"/>
        <w:rPr>
          <w:rFonts w:eastAsia="Times New Roman" w:cstheme="minorHAnsi"/>
          <w:bCs/>
          <w:sz w:val="20"/>
          <w:szCs w:val="24"/>
          <w:lang w:eastAsia="fr-FR"/>
        </w:rPr>
      </w:pPr>
      <w:r>
        <w:rPr>
          <w:noProof/>
          <w:lang w:eastAsia="fr-FR"/>
        </w:rPr>
        <w:drawing>
          <wp:inline distT="0" distB="0" distL="0" distR="0" wp14:anchorId="25DD1951" wp14:editId="2E20F5CB">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14:paraId="098E2EA5" w14:textId="1D636A69" w:rsidR="000D081C" w:rsidRDefault="000D081C" w:rsidP="00EA7DAB">
      <w:pPr>
        <w:spacing w:after="0" w:line="240" w:lineRule="auto"/>
        <w:rPr>
          <w:rFonts w:eastAsia="Times New Roman" w:cstheme="minorHAnsi"/>
          <w:bCs/>
          <w:sz w:val="20"/>
          <w:szCs w:val="24"/>
          <w:lang w:eastAsia="fr-FR"/>
        </w:rPr>
      </w:pPr>
    </w:p>
    <w:p w14:paraId="09F612D1" w14:textId="6F22A831" w:rsidR="000D081C" w:rsidRDefault="000D081C" w:rsidP="00EA7DAB">
      <w:pPr>
        <w:spacing w:after="0" w:line="240" w:lineRule="auto"/>
        <w:rPr>
          <w:rFonts w:eastAsia="Times New Roman" w:cstheme="minorHAnsi"/>
          <w:bCs/>
          <w:sz w:val="20"/>
          <w:szCs w:val="24"/>
          <w:lang w:eastAsia="fr-FR"/>
        </w:rPr>
      </w:pPr>
    </w:p>
    <w:p w14:paraId="1F9B5AD6" w14:textId="50731D7C" w:rsidR="000D081C" w:rsidRDefault="000D081C" w:rsidP="00EA7DAB">
      <w:pPr>
        <w:spacing w:after="0" w:line="240" w:lineRule="auto"/>
        <w:rPr>
          <w:rFonts w:eastAsia="Times New Roman" w:cstheme="minorHAnsi"/>
          <w:bCs/>
          <w:sz w:val="20"/>
          <w:szCs w:val="24"/>
          <w:lang w:eastAsia="fr-FR"/>
        </w:rPr>
      </w:pPr>
    </w:p>
    <w:p w14:paraId="6B3F0E36" w14:textId="77777777" w:rsidR="000D081C" w:rsidRPr="0049400C" w:rsidRDefault="000D081C" w:rsidP="00EA7DAB">
      <w:pPr>
        <w:spacing w:after="0" w:line="240" w:lineRule="auto"/>
        <w:rPr>
          <w:rFonts w:eastAsia="Times New Roman" w:cstheme="minorHAnsi"/>
          <w:bCs/>
          <w:sz w:val="20"/>
          <w:szCs w:val="24"/>
          <w:lang w:eastAsia="fr-FR"/>
        </w:rPr>
      </w:pPr>
    </w:p>
    <w:p w14:paraId="6C4D1DA0" w14:textId="77777777" w:rsidR="00EA7DAB" w:rsidRPr="009247B4" w:rsidRDefault="00EA7DAB" w:rsidP="00FE0245">
      <w:pPr>
        <w:spacing w:after="0" w:line="240" w:lineRule="auto"/>
        <w:rPr>
          <w:rFonts w:eastAsia="Times New Roman" w:cstheme="minorHAnsi"/>
          <w:b/>
          <w:sz w:val="20"/>
          <w:szCs w:val="24"/>
          <w:lang w:eastAsia="fr-FR"/>
        </w:rPr>
      </w:pPr>
    </w:p>
    <w:p w14:paraId="64527B1D" w14:textId="77777777" w:rsidR="00A62172" w:rsidRPr="000D081C" w:rsidRDefault="00A62172" w:rsidP="00FE0245">
      <w:pPr>
        <w:spacing w:after="0" w:line="240" w:lineRule="auto"/>
        <w:rPr>
          <w:rFonts w:eastAsia="Times New Roman" w:cstheme="minorHAnsi"/>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lastRenderedPageBreak/>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5A76EB1C" w14:textId="77777777" w:rsidR="00CC589B" w:rsidRPr="00C34ED3" w:rsidRDefault="00CC589B" w:rsidP="00CC589B">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F266A1D" w14:textId="77777777" w:rsidR="00CC589B" w:rsidRDefault="00CC589B" w:rsidP="00CC589B">
      <w:pPr>
        <w:tabs>
          <w:tab w:val="left" w:pos="2280"/>
        </w:tabs>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L’ensemble des membres du groupement conjoint définis ci-après :</w:t>
      </w:r>
    </w:p>
    <w:p w14:paraId="1FC1A551" w14:textId="77777777" w:rsidR="00CC589B" w:rsidRPr="00D9292F" w:rsidRDefault="00CC589B" w:rsidP="00CC589B">
      <w:pPr>
        <w:tabs>
          <w:tab w:val="left" w:pos="2280"/>
        </w:tabs>
        <w:spacing w:after="0" w:line="240" w:lineRule="auto"/>
        <w:jc w:val="both"/>
        <w:rPr>
          <w:rFonts w:ascii="Calibri" w:eastAsia="Times New Roman" w:hAnsi="Calibri" w:cs="Calibri"/>
          <w:sz w:val="20"/>
          <w:szCs w:val="24"/>
          <w:lang w:eastAsia="fr-FR"/>
        </w:rPr>
      </w:pPr>
    </w:p>
    <w:p w14:paraId="62EFD28A" w14:textId="1643A17B" w:rsidR="00CC589B" w:rsidRPr="00D9292F" w:rsidRDefault="00CC589B" w:rsidP="00CC589B">
      <w:pPr>
        <w:spacing w:after="0" w:line="240" w:lineRule="auto"/>
        <w:jc w:val="both"/>
        <w:rPr>
          <w:rFonts w:ascii="Calibri" w:eastAsia="Times New Roman" w:hAnsi="Calibri" w:cs="Calibri"/>
          <w:b/>
          <w:color w:val="C45911" w:themeColor="accent2" w:themeShade="BF"/>
          <w:sz w:val="20"/>
          <w:szCs w:val="20"/>
          <w:lang w:eastAsia="fr-FR"/>
        </w:rPr>
      </w:pPr>
      <w:r w:rsidRPr="00D9292F">
        <w:rPr>
          <w:rFonts w:ascii="Calibri" w:eastAsia="Times New Roman" w:hAnsi="Calibri" w:cs="Calibri"/>
          <w:b/>
          <w:color w:val="C45911" w:themeColor="accent2" w:themeShade="BF"/>
          <w:sz w:val="20"/>
          <w:szCs w:val="20"/>
          <w:lang w:eastAsia="fr-FR"/>
        </w:rPr>
        <w:t xml:space="preserve">Cotraitant n°1 </w:t>
      </w:r>
      <w:r w:rsidRPr="00E30850">
        <w:rPr>
          <w:rFonts w:ascii="Calibri" w:eastAsia="Times New Roman" w:hAnsi="Calibri" w:cs="Calibri"/>
          <w:b/>
          <w:color w:val="5B9BD5" w:themeColor="accent1"/>
          <w:sz w:val="20"/>
          <w:szCs w:val="20"/>
          <w:lang w:eastAsia="fr-FR"/>
        </w:rPr>
        <w:t>–</w:t>
      </w:r>
      <w:r w:rsidR="00D61824">
        <w:rPr>
          <w:rFonts w:ascii="Calibri" w:eastAsia="Times New Roman" w:hAnsi="Calibri" w:cs="Calibri"/>
          <w:b/>
          <w:color w:val="5B9BD5" w:themeColor="accent1"/>
          <w:sz w:val="20"/>
          <w:szCs w:val="20"/>
          <w:lang w:eastAsia="fr-FR"/>
        </w:rPr>
        <w:t>M</w:t>
      </w:r>
      <w:r w:rsidRPr="00E30850">
        <w:rPr>
          <w:rFonts w:ascii="Calibri" w:eastAsia="Times New Roman" w:hAnsi="Calibri" w:cs="Calibri"/>
          <w:b/>
          <w:color w:val="5B9BD5" w:themeColor="accent1"/>
          <w:sz w:val="20"/>
          <w:szCs w:val="20"/>
          <w:lang w:eastAsia="fr-FR"/>
        </w:rPr>
        <w:t>andataire du groupement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CC589B" w:rsidRPr="00D9292F" w14:paraId="04C217E9" w14:textId="77777777" w:rsidTr="00425DB8">
        <w:tc>
          <w:tcPr>
            <w:tcW w:w="6804" w:type="dxa"/>
            <w:shd w:val="clear" w:color="auto" w:fill="auto"/>
          </w:tcPr>
          <w:p w14:paraId="256CE83A"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5E15C8B8"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5C2ED3BC" w14:textId="77777777" w:rsidTr="00425DB8">
        <w:tc>
          <w:tcPr>
            <w:tcW w:w="6804" w:type="dxa"/>
            <w:shd w:val="clear" w:color="auto" w:fill="auto"/>
          </w:tcPr>
          <w:p w14:paraId="251BE9B0"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AE0C693"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32FC83FA" w14:textId="77777777" w:rsidTr="00425DB8">
        <w:tc>
          <w:tcPr>
            <w:tcW w:w="6804" w:type="dxa"/>
            <w:shd w:val="clear" w:color="auto" w:fill="auto"/>
          </w:tcPr>
          <w:p w14:paraId="0B7DC770"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7358DBFE"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20DAAE92" w14:textId="77777777" w:rsidTr="00425DB8">
        <w:tc>
          <w:tcPr>
            <w:tcW w:w="6804" w:type="dxa"/>
            <w:shd w:val="clear" w:color="auto" w:fill="auto"/>
          </w:tcPr>
          <w:p w14:paraId="1C5FEC75"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26FF07CB"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07B4427B" w14:textId="77777777" w:rsidTr="00425DB8">
        <w:tc>
          <w:tcPr>
            <w:tcW w:w="6804" w:type="dxa"/>
            <w:shd w:val="clear" w:color="auto" w:fill="auto"/>
          </w:tcPr>
          <w:p w14:paraId="0067D6E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2AAB464A"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7E9BEBC6" w14:textId="77777777" w:rsidTr="00425DB8">
        <w:tc>
          <w:tcPr>
            <w:tcW w:w="6804" w:type="dxa"/>
            <w:tcBorders>
              <w:top w:val="single" w:sz="4" w:space="0" w:color="auto"/>
              <w:left w:val="single" w:sz="4" w:space="0" w:color="auto"/>
              <w:bottom w:val="single" w:sz="4" w:space="0" w:color="auto"/>
              <w:right w:val="single" w:sz="4" w:space="0" w:color="auto"/>
            </w:tcBorders>
            <w:shd w:val="clear" w:color="auto" w:fill="auto"/>
          </w:tcPr>
          <w:p w14:paraId="29671006"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1DE7784" w14:textId="77777777" w:rsidR="00CC589B" w:rsidRPr="00D9292F" w:rsidRDefault="00CC589B" w:rsidP="00425DB8">
            <w:pPr>
              <w:spacing w:after="0" w:line="240" w:lineRule="auto"/>
              <w:jc w:val="both"/>
              <w:rPr>
                <w:rFonts w:ascii="Calibri" w:eastAsia="Times New Roman" w:hAnsi="Calibri" w:cs="Calibri"/>
                <w:sz w:val="20"/>
                <w:szCs w:val="24"/>
                <w:lang w:eastAsia="fr-FR"/>
              </w:rPr>
            </w:pPr>
          </w:p>
        </w:tc>
      </w:tr>
    </w:tbl>
    <w:p w14:paraId="3EB10FA1" w14:textId="77777777" w:rsidR="00CC589B" w:rsidRPr="00D9292F" w:rsidRDefault="00CC589B" w:rsidP="00CC589B">
      <w:pPr>
        <w:spacing w:after="0" w:line="240" w:lineRule="auto"/>
        <w:rPr>
          <w:rFonts w:ascii="Calibri" w:eastAsia="Times New Roman" w:hAnsi="Calibri" w:cs="Calibri"/>
          <w:b/>
          <w:sz w:val="20"/>
          <w:szCs w:val="20"/>
          <w:u w:val="single"/>
          <w:lang w:eastAsia="fr-FR"/>
        </w:rPr>
      </w:pPr>
    </w:p>
    <w:p w14:paraId="29B16157" w14:textId="39D5B8C9" w:rsidR="00CC589B" w:rsidRPr="00425DB8" w:rsidRDefault="00CC589B" w:rsidP="00CC589B">
      <w:pPr>
        <w:spacing w:after="0" w:line="240" w:lineRule="auto"/>
        <w:jc w:val="both"/>
        <w:rPr>
          <w:rFonts w:ascii="Calibri" w:eastAsia="Times New Roman" w:hAnsi="Calibri" w:cs="Calibri"/>
          <w:b/>
          <w:color w:val="5B9BD5" w:themeColor="accent1"/>
          <w:sz w:val="20"/>
          <w:szCs w:val="20"/>
          <w:lang w:eastAsia="fr-FR"/>
        </w:rPr>
      </w:pPr>
      <w:r w:rsidRPr="00D9292F">
        <w:rPr>
          <w:rFonts w:ascii="Calibri" w:eastAsia="Times New Roman" w:hAnsi="Calibri" w:cs="Calibri"/>
          <w:b/>
          <w:color w:val="C45911" w:themeColor="accent2" w:themeShade="BF"/>
          <w:sz w:val="20"/>
          <w:szCs w:val="20"/>
          <w:lang w:eastAsia="fr-FR"/>
        </w:rPr>
        <w:t>Cotraitant n°2</w:t>
      </w:r>
      <w:r>
        <w:rPr>
          <w:rFonts w:ascii="Calibri" w:eastAsia="Times New Roman" w:hAnsi="Calibri" w:cs="Calibri"/>
          <w:b/>
          <w:color w:val="C45911" w:themeColor="accent2" w:themeShade="BF"/>
          <w:sz w:val="20"/>
          <w:szCs w:val="20"/>
          <w:lang w:eastAsia="fr-FR"/>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CC589B" w:rsidRPr="00D9292F" w14:paraId="4097DDCC" w14:textId="77777777" w:rsidTr="00425DB8">
        <w:tc>
          <w:tcPr>
            <w:tcW w:w="6804" w:type="dxa"/>
            <w:shd w:val="clear" w:color="auto" w:fill="auto"/>
          </w:tcPr>
          <w:p w14:paraId="14F015E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5984395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36A6DCBD" w14:textId="77777777" w:rsidTr="00425DB8">
        <w:tc>
          <w:tcPr>
            <w:tcW w:w="6804" w:type="dxa"/>
            <w:shd w:val="clear" w:color="auto" w:fill="auto"/>
          </w:tcPr>
          <w:p w14:paraId="1D24C13D"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26160ABE"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5EE6CAA0" w14:textId="77777777" w:rsidTr="00425DB8">
        <w:tc>
          <w:tcPr>
            <w:tcW w:w="6804" w:type="dxa"/>
            <w:shd w:val="clear" w:color="auto" w:fill="auto"/>
          </w:tcPr>
          <w:p w14:paraId="3A6EFD9A"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F03C699"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2BCBD018" w14:textId="77777777" w:rsidTr="00425DB8">
        <w:tc>
          <w:tcPr>
            <w:tcW w:w="6804" w:type="dxa"/>
            <w:shd w:val="clear" w:color="auto" w:fill="auto"/>
          </w:tcPr>
          <w:p w14:paraId="56F83D4E"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0C54C9BB"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44CEEB81" w14:textId="77777777" w:rsidTr="00425DB8">
        <w:tc>
          <w:tcPr>
            <w:tcW w:w="6804" w:type="dxa"/>
            <w:shd w:val="clear" w:color="auto" w:fill="auto"/>
          </w:tcPr>
          <w:p w14:paraId="44FAF54C"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6AA1308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0D1C14F4" w14:textId="77777777" w:rsidTr="00425DB8">
        <w:tc>
          <w:tcPr>
            <w:tcW w:w="6804" w:type="dxa"/>
            <w:tcBorders>
              <w:top w:val="single" w:sz="4" w:space="0" w:color="auto"/>
              <w:left w:val="single" w:sz="4" w:space="0" w:color="auto"/>
              <w:bottom w:val="single" w:sz="4" w:space="0" w:color="auto"/>
              <w:right w:val="single" w:sz="4" w:space="0" w:color="auto"/>
            </w:tcBorders>
            <w:shd w:val="clear" w:color="auto" w:fill="auto"/>
          </w:tcPr>
          <w:p w14:paraId="512D8C81"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B740621" w14:textId="77777777" w:rsidR="00CC589B" w:rsidRPr="00D9292F" w:rsidRDefault="00CC589B" w:rsidP="00425DB8">
            <w:pPr>
              <w:spacing w:after="0" w:line="240" w:lineRule="auto"/>
              <w:jc w:val="both"/>
              <w:rPr>
                <w:rFonts w:ascii="Calibri" w:eastAsia="Times New Roman" w:hAnsi="Calibri" w:cs="Calibri"/>
                <w:sz w:val="20"/>
                <w:szCs w:val="24"/>
                <w:lang w:eastAsia="fr-FR"/>
              </w:rPr>
            </w:pPr>
          </w:p>
        </w:tc>
      </w:tr>
    </w:tbl>
    <w:p w14:paraId="095C9CE0" w14:textId="77777777" w:rsidR="00CC589B" w:rsidRPr="00D9292F" w:rsidRDefault="00CC589B" w:rsidP="00CC589B">
      <w:pPr>
        <w:tabs>
          <w:tab w:val="left" w:pos="2268"/>
          <w:tab w:val="left" w:pos="2694"/>
        </w:tabs>
        <w:spacing w:after="0" w:line="240" w:lineRule="auto"/>
        <w:jc w:val="both"/>
        <w:rPr>
          <w:rFonts w:ascii="Calibri" w:eastAsia="Times New Roman" w:hAnsi="Calibri" w:cs="Calibri"/>
          <w:b/>
          <w:sz w:val="20"/>
          <w:szCs w:val="20"/>
          <w:u w:val="single"/>
          <w:lang w:eastAsia="fr-FR"/>
        </w:rPr>
      </w:pPr>
    </w:p>
    <w:p w14:paraId="54928710" w14:textId="6699F437" w:rsidR="00CC589B" w:rsidRPr="00D9292F" w:rsidRDefault="00CC589B" w:rsidP="00CC589B">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s</w:t>
      </w:r>
      <w:r w:rsidRPr="00D9292F">
        <w:rPr>
          <w:rFonts w:ascii="Calibri" w:eastAsia="Times New Roman" w:hAnsi="Calibri" w:cs="Calibri"/>
          <w:b/>
          <w:bCs/>
          <w:sz w:val="20"/>
          <w:szCs w:val="20"/>
          <w:lang w:eastAsia="fr-FR"/>
        </w:rPr>
        <w:t xml:space="preserve"> « les Entrepreneurs</w:t>
      </w:r>
      <w:r>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le Groupement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AAB6070"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xml:space="preserve">,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w:t>
      </w:r>
      <w:r w:rsidRPr="00CC589B">
        <w:rPr>
          <w:rFonts w:ascii="Calibri" w:hAnsi="Calibri" w:cs="Calibri"/>
          <w:sz w:val="20"/>
          <w:szCs w:val="20"/>
          <w:bdr w:val="none" w:sz="0" w:space="0" w:color="auto" w:frame="1"/>
          <w:shd w:val="clear" w:color="auto" w:fill="FFFFFF"/>
        </w:rPr>
        <w:t>par sa Directrice Générale Déléguée, </w:t>
      </w:r>
      <w:r w:rsidRPr="00CC589B">
        <w:rPr>
          <w:rFonts w:eastAsia="Times New Roman" w:cstheme="minorHAnsi"/>
          <w:sz w:val="20"/>
          <w:lang w:eastAsia="fr-FR"/>
        </w:rPr>
        <w:t xml:space="preserve">Madame </w:t>
      </w:r>
      <w:proofErr w:type="spellStart"/>
      <w:r w:rsidRPr="00CC589B">
        <w:rPr>
          <w:rFonts w:eastAsia="Times New Roman" w:cstheme="minorHAnsi"/>
          <w:b/>
          <w:sz w:val="20"/>
          <w:lang w:eastAsia="fr-FR"/>
        </w:rPr>
        <w:t>Chrystel</w:t>
      </w:r>
      <w:proofErr w:type="spellEnd"/>
      <w:r w:rsidRPr="00CC589B">
        <w:rPr>
          <w:rFonts w:eastAsia="Times New Roman" w:cstheme="minorHAnsi"/>
          <w:b/>
          <w:sz w:val="20"/>
          <w:lang w:eastAsia="fr-FR"/>
        </w:rPr>
        <w:t xml:space="preserve"> INIZAN</w:t>
      </w:r>
      <w:r w:rsidRPr="00CC589B">
        <w:rPr>
          <w:rFonts w:ascii="Calibri" w:hAnsi="Calibri" w:cs="Calibri"/>
          <w:b/>
          <w:bCs/>
          <w:sz w:val="20"/>
          <w:szCs w:val="20"/>
          <w:bdr w:val="none" w:sz="0" w:space="0" w:color="auto" w:frame="1"/>
          <w:shd w:val="clear" w:color="auto" w:fill="FFFFFF"/>
        </w:rPr>
        <w:t> </w:t>
      </w:r>
      <w:r w:rsidRPr="00CC589B">
        <w:rPr>
          <w:rFonts w:ascii="Calibri" w:hAnsi="Calibri" w:cs="Calibri"/>
          <w:sz w:val="20"/>
          <w:szCs w:val="20"/>
          <w:bdr w:val="none" w:sz="0" w:space="0" w:color="auto" w:frame="1"/>
          <w:shd w:val="clear" w:color="auto" w:fill="FFFFFF"/>
        </w:rPr>
        <w:t xml:space="preserve">domiciliée professionnellement à NOUMEA, 1 rue de la </w:t>
      </w:r>
      <w:r>
        <w:rPr>
          <w:rFonts w:ascii="Calibri" w:hAnsi="Calibri" w:cs="Calibri"/>
          <w:sz w:val="20"/>
          <w:szCs w:val="20"/>
          <w:bdr w:val="none" w:sz="0" w:space="0" w:color="auto" w:frame="1"/>
          <w:shd w:val="clear" w:color="auto" w:fill="FFFFFF"/>
        </w:rPr>
        <w:t>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2338BCE9"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704B499D" w14:textId="77777777" w:rsidR="00F40D66" w:rsidRDefault="00F40D66" w:rsidP="00CC589B">
      <w:pPr>
        <w:spacing w:after="0" w:line="240" w:lineRule="auto"/>
        <w:jc w:val="both"/>
        <w:rPr>
          <w:rFonts w:ascii="Calibri" w:eastAsia="Times New Roman" w:hAnsi="Calibri" w:cs="Calibri"/>
          <w:sz w:val="20"/>
          <w:szCs w:val="24"/>
          <w:lang w:eastAsia="fr-FR"/>
        </w:rPr>
      </w:pPr>
    </w:p>
    <w:p w14:paraId="64682938" w14:textId="237C3D60" w:rsidR="00CC589B" w:rsidRPr="00CC589B" w:rsidRDefault="00CC589B" w:rsidP="00CC589B">
      <w:pPr>
        <w:spacing w:after="0" w:line="240" w:lineRule="auto"/>
        <w:jc w:val="both"/>
        <w:rPr>
          <w:rFonts w:ascii="Calibri" w:eastAsia="Times New Roman" w:hAnsi="Calibri" w:cs="Calibri"/>
          <w:sz w:val="20"/>
          <w:szCs w:val="24"/>
          <w:lang w:eastAsia="fr-FR"/>
        </w:rPr>
      </w:pPr>
      <w:r w:rsidRPr="00CC589B">
        <w:rPr>
          <w:rFonts w:ascii="Calibri" w:eastAsia="Times New Roman" w:hAnsi="Calibri" w:cs="Calibri"/>
          <w:sz w:val="20"/>
          <w:szCs w:val="24"/>
          <w:lang w:eastAsia="fr-FR"/>
        </w:rPr>
        <w:t>Les Entrepreneurs,</w:t>
      </w:r>
    </w:p>
    <w:p w14:paraId="076D312D" w14:textId="19F2BAC7"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 xml:space="preserve">près avoir visité les lieux et avoir apprécié à </w:t>
      </w:r>
      <w:r w:rsidR="00C128FB">
        <w:rPr>
          <w:rFonts w:ascii="Calibri" w:eastAsia="Times New Roman" w:hAnsi="Calibri" w:cs="Calibri"/>
          <w:sz w:val="20"/>
          <w:szCs w:val="24"/>
          <w:lang w:eastAsia="fr-FR"/>
        </w:rPr>
        <w:t>son point</w:t>
      </w:r>
      <w:r w:rsidR="00513C41"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00513C41" w:rsidRPr="00513C41">
        <w:rPr>
          <w:rFonts w:ascii="Calibri" w:eastAsia="Times New Roman" w:hAnsi="Calibri" w:cs="Calibri"/>
          <w:sz w:val="20"/>
          <w:szCs w:val="24"/>
          <w:lang w:eastAsia="fr-FR"/>
        </w:rPr>
        <w:t xml:space="preserve"> la nature et la difficulté des travaux à exécuter,</w:t>
      </w:r>
    </w:p>
    <w:p w14:paraId="03042DF8" w14:textId="022ED91B"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près avoir pris connaissance du Cahier des Clauses Admin</w:t>
      </w:r>
      <w:r w:rsidR="00C128FB">
        <w:rPr>
          <w:rFonts w:ascii="Calibri" w:eastAsia="Times New Roman" w:hAnsi="Calibri" w:cs="Calibri"/>
          <w:sz w:val="20"/>
          <w:szCs w:val="24"/>
          <w:lang w:eastAsia="fr-FR"/>
        </w:rPr>
        <w:t>istratives Particulières (CCAP)</w:t>
      </w:r>
      <w:r w:rsidR="00513C41"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9FF4350"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près avoir établi les déclarations prévues dans le cadre de la réglementation rendue applicable par le présent acte d’engagement,</w:t>
      </w:r>
    </w:p>
    <w:p w14:paraId="69159625" w14:textId="7732641D"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675D5B0" w14:textId="77777777" w:rsidR="00CC589B" w:rsidRDefault="00CC589B" w:rsidP="00CC589B">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S’engagent, sans réserve, conformément aux stipulations des documents ci-dessus visés, à exécuter les travaux définis dans l’article 3 ci-après et dans les conditions ci-après indiquées.</w:t>
      </w:r>
    </w:p>
    <w:p w14:paraId="2193BC7F" w14:textId="77777777" w:rsidR="00CC589B" w:rsidRDefault="00CC589B" w:rsidP="00CC589B">
      <w:pPr>
        <w:spacing w:after="0" w:line="240" w:lineRule="auto"/>
        <w:jc w:val="both"/>
        <w:rPr>
          <w:rFonts w:ascii="Calibri" w:eastAsia="Times New Roman" w:hAnsi="Calibri" w:cs="Calibri"/>
          <w:sz w:val="20"/>
          <w:szCs w:val="24"/>
          <w:lang w:eastAsia="fr-FR"/>
        </w:rPr>
      </w:pPr>
    </w:p>
    <w:p w14:paraId="3BB31BD8" w14:textId="77777777" w:rsidR="00CC589B" w:rsidRPr="00513C41" w:rsidRDefault="00CC589B" w:rsidP="00CC589B">
      <w:pPr>
        <w:spacing w:after="0" w:line="240" w:lineRule="auto"/>
        <w:jc w:val="both"/>
        <w:rPr>
          <w:rFonts w:ascii="Calibri" w:eastAsia="Times New Roman" w:hAnsi="Calibri" w:cs="Calibri"/>
          <w:sz w:val="20"/>
          <w:szCs w:val="24"/>
          <w:lang w:eastAsia="fr-FR"/>
        </w:rPr>
      </w:pPr>
      <w:r w:rsidRPr="005B0EE5">
        <w:rPr>
          <w:rFonts w:ascii="Calibri" w:eastAsia="Times New Roman" w:hAnsi="Calibri" w:cs="Calibri"/>
          <w:sz w:val="20"/>
          <w:szCs w:val="24"/>
          <w:lang w:eastAsia="fr-FR"/>
        </w:rPr>
        <w:t>Affirme</w:t>
      </w:r>
      <w:r>
        <w:rPr>
          <w:rFonts w:ascii="Calibri" w:eastAsia="Times New Roman" w:hAnsi="Calibri" w:cs="Calibri"/>
          <w:sz w:val="20"/>
          <w:szCs w:val="24"/>
          <w:lang w:eastAsia="fr-FR"/>
        </w:rPr>
        <w:t>nt</w:t>
      </w:r>
      <w:r w:rsidRPr="005B0EE5">
        <w:rPr>
          <w:rFonts w:ascii="Calibri" w:eastAsia="Times New Roman" w:hAnsi="Calibri" w:cs="Calibri"/>
          <w:sz w:val="20"/>
          <w:szCs w:val="24"/>
          <w:lang w:eastAsia="fr-FR"/>
        </w:rPr>
        <w:t xml:space="preserve"> sous peine de résiliation </w:t>
      </w:r>
      <w:r>
        <w:rPr>
          <w:rFonts w:ascii="Calibri" w:eastAsia="Times New Roman" w:hAnsi="Calibri" w:cs="Calibri"/>
          <w:sz w:val="20"/>
          <w:szCs w:val="24"/>
          <w:lang w:eastAsia="fr-FR"/>
        </w:rPr>
        <w:t>de plein droit du marché, que les</w:t>
      </w:r>
      <w:r w:rsidRPr="005B0EE5">
        <w:rPr>
          <w:rFonts w:ascii="Calibri" w:eastAsia="Times New Roman" w:hAnsi="Calibri" w:cs="Calibri"/>
          <w:sz w:val="20"/>
          <w:szCs w:val="24"/>
          <w:lang w:eastAsia="fr-FR"/>
        </w:rPr>
        <w:t xml:space="preserve"> société</w:t>
      </w:r>
      <w:r>
        <w:rPr>
          <w:rFonts w:ascii="Calibri" w:eastAsia="Times New Roman" w:hAnsi="Calibri" w:cs="Calibri"/>
          <w:sz w:val="20"/>
          <w:szCs w:val="24"/>
          <w:lang w:eastAsia="fr-FR"/>
        </w:rPr>
        <w:t>s pour les</w:t>
      </w:r>
      <w:r w:rsidRPr="005B0EE5">
        <w:rPr>
          <w:rFonts w:ascii="Calibri" w:eastAsia="Times New Roman" w:hAnsi="Calibri" w:cs="Calibri"/>
          <w:sz w:val="20"/>
          <w:szCs w:val="24"/>
          <w:lang w:eastAsia="fr-FR"/>
        </w:rPr>
        <w:t>quelle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il</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intervien</w:t>
      </w:r>
      <w:r>
        <w:rPr>
          <w:rFonts w:ascii="Calibri" w:eastAsia="Times New Roman" w:hAnsi="Calibri" w:cs="Calibri"/>
          <w:sz w:val="20"/>
          <w:szCs w:val="24"/>
          <w:lang w:eastAsia="fr-FR"/>
        </w:rPr>
        <w:t>nen</w:t>
      </w:r>
      <w:r w:rsidRPr="005B0EE5">
        <w:rPr>
          <w:rFonts w:ascii="Calibri" w:eastAsia="Times New Roman" w:hAnsi="Calibri" w:cs="Calibri"/>
          <w:sz w:val="20"/>
          <w:szCs w:val="24"/>
          <w:lang w:eastAsia="fr-FR"/>
        </w:rPr>
        <w:t>t, dans le cas où elle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serai</w:t>
      </w:r>
      <w:r>
        <w:rPr>
          <w:rFonts w:ascii="Calibri" w:eastAsia="Times New Roman" w:hAnsi="Calibri" w:cs="Calibri"/>
          <w:sz w:val="20"/>
          <w:szCs w:val="24"/>
          <w:lang w:eastAsia="fr-FR"/>
        </w:rPr>
        <w:t>en</w:t>
      </w:r>
      <w:r w:rsidRPr="005B0EE5">
        <w:rPr>
          <w:rFonts w:ascii="Calibri" w:eastAsia="Times New Roman" w:hAnsi="Calibri" w:cs="Calibri"/>
          <w:sz w:val="20"/>
          <w:szCs w:val="24"/>
          <w:lang w:eastAsia="fr-FR"/>
        </w:rPr>
        <w:t>t admise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au redressement judiciaire devrai</w:t>
      </w:r>
      <w:r>
        <w:rPr>
          <w:rFonts w:ascii="Calibri" w:eastAsia="Times New Roman" w:hAnsi="Calibri" w:cs="Calibri"/>
          <w:sz w:val="20"/>
          <w:szCs w:val="24"/>
          <w:lang w:eastAsia="fr-FR"/>
        </w:rPr>
        <w:t>en</w:t>
      </w:r>
      <w:r w:rsidRPr="005B0EE5">
        <w:rPr>
          <w:rFonts w:ascii="Calibri" w:eastAsia="Times New Roman" w:hAnsi="Calibri" w:cs="Calibri"/>
          <w:sz w:val="20"/>
          <w:szCs w:val="24"/>
          <w:lang w:eastAsia="fr-FR"/>
        </w:rPr>
        <w:t>t justifier qu’elle</w:t>
      </w:r>
      <w:r>
        <w:rPr>
          <w:rFonts w:ascii="Calibri" w:eastAsia="Times New Roman" w:hAnsi="Calibri" w:cs="Calibri"/>
          <w:sz w:val="20"/>
          <w:szCs w:val="24"/>
          <w:lang w:eastAsia="fr-FR"/>
        </w:rPr>
        <w:t>s son</w:t>
      </w:r>
      <w:r w:rsidRPr="005B0EE5">
        <w:rPr>
          <w:rFonts w:ascii="Calibri" w:eastAsia="Times New Roman" w:hAnsi="Calibri" w:cs="Calibri"/>
          <w:sz w:val="20"/>
          <w:szCs w:val="24"/>
          <w:lang w:eastAsia="fr-FR"/>
        </w:rPr>
        <w:t>t autorisée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à poursuivre le présent contrat.</w:t>
      </w:r>
    </w:p>
    <w:p w14:paraId="614000CA" w14:textId="77777777" w:rsidR="00CC589B" w:rsidRDefault="00CC589B" w:rsidP="00CC589B">
      <w:pPr>
        <w:pStyle w:val="Paragraphedeliste"/>
        <w:widowControl w:val="0"/>
        <w:spacing w:after="0" w:line="240" w:lineRule="auto"/>
        <w:ind w:left="0"/>
        <w:jc w:val="both"/>
        <w:rPr>
          <w:rFonts w:eastAsia="Times New Roman" w:cstheme="minorHAnsi"/>
          <w:b/>
          <w:sz w:val="20"/>
          <w:szCs w:val="24"/>
          <w:lang w:eastAsia="fr-FR"/>
        </w:rPr>
      </w:pPr>
    </w:p>
    <w:p w14:paraId="6F6B1E9F" w14:textId="77777777" w:rsidR="00CC589B" w:rsidRPr="000C0FAF" w:rsidRDefault="00CC589B" w:rsidP="00CC589B">
      <w:pPr>
        <w:pStyle w:val="Paragraphedeliste"/>
        <w:widowControl w:val="0"/>
        <w:spacing w:after="0" w:line="240" w:lineRule="auto"/>
        <w:ind w:left="0"/>
        <w:jc w:val="both"/>
        <w:rPr>
          <w:rFonts w:eastAsia="Times New Roman" w:cstheme="minorHAnsi"/>
          <w:sz w:val="20"/>
          <w:szCs w:val="24"/>
          <w:lang w:eastAsia="fr-FR"/>
        </w:rPr>
      </w:pPr>
      <w:r w:rsidRPr="000C0FAF">
        <w:rPr>
          <w:rFonts w:eastAsia="Times New Roman" w:cstheme="minorHAnsi"/>
          <w:sz w:val="20"/>
          <w:szCs w:val="24"/>
          <w:lang w:eastAsia="fr-FR"/>
        </w:rPr>
        <w:lastRenderedPageBreak/>
        <w:t>Et affirment</w:t>
      </w:r>
      <w:r>
        <w:rPr>
          <w:rFonts w:eastAsia="Times New Roman" w:cstheme="minorHAnsi"/>
          <w:b/>
          <w:sz w:val="20"/>
          <w:szCs w:val="24"/>
          <w:lang w:eastAsia="fr-FR"/>
        </w:rPr>
        <w:t xml:space="preserve"> </w:t>
      </w:r>
      <w:r w:rsidRPr="000C0FAF">
        <w:rPr>
          <w:rFonts w:eastAsia="Times New Roman" w:cstheme="minorHAnsi"/>
          <w:sz w:val="20"/>
          <w:szCs w:val="24"/>
          <w:lang w:eastAsia="fr-FR"/>
        </w:rPr>
        <w:t xml:space="preserve">sous peine de résiliation de plein droit du marché, que les personnes physiques ou morales pour lesquelles </w:t>
      </w:r>
      <w:r>
        <w:rPr>
          <w:rFonts w:eastAsia="Times New Roman" w:cstheme="minorHAnsi"/>
          <w:sz w:val="20"/>
          <w:szCs w:val="24"/>
          <w:lang w:eastAsia="fr-FR"/>
        </w:rPr>
        <w:t>ils interviennent</w:t>
      </w:r>
      <w:r w:rsidRPr="000C0FAF">
        <w:rPr>
          <w:rFonts w:eastAsia="Times New Roman" w:cstheme="minorHAnsi"/>
          <w:sz w:val="20"/>
          <w:szCs w:val="24"/>
          <w:lang w:eastAsia="fr-FR"/>
        </w:rPr>
        <w:t xml:space="preserve"> répondent aux conditions d’exercice des métiers de la construction conformément à la délibération n°63 du 18/02/2020.</w:t>
      </w:r>
    </w:p>
    <w:p w14:paraId="7B82A069" w14:textId="77777777" w:rsidR="00CC589B" w:rsidRPr="00513C41" w:rsidRDefault="00CC589B" w:rsidP="00CC589B">
      <w:pPr>
        <w:spacing w:after="0" w:line="240" w:lineRule="auto"/>
        <w:jc w:val="both"/>
        <w:rPr>
          <w:rFonts w:ascii="Calibri" w:eastAsia="Times New Roman" w:hAnsi="Calibri" w:cs="Calibri"/>
          <w:sz w:val="20"/>
          <w:szCs w:val="24"/>
          <w:lang w:eastAsia="fr-FR"/>
        </w:rPr>
      </w:pPr>
    </w:p>
    <w:p w14:paraId="5D50D6A7" w14:textId="77777777" w:rsidR="00CC589B" w:rsidRPr="00513C41" w:rsidRDefault="00CC589B" w:rsidP="00CC589B">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est expressément accepté par les Entrepreneurs.</w:t>
      </w:r>
    </w:p>
    <w:p w14:paraId="01479DE9" w14:textId="77777777" w:rsidR="00CC589B" w:rsidRDefault="00CC589B" w:rsidP="00CC589B">
      <w:pPr>
        <w:spacing w:after="0" w:line="240" w:lineRule="auto"/>
        <w:jc w:val="both"/>
        <w:rPr>
          <w:rFonts w:ascii="Calibri" w:eastAsia="Times New Roman" w:hAnsi="Calibri" w:cs="Calibri"/>
          <w:sz w:val="20"/>
          <w:szCs w:val="24"/>
          <w:lang w:eastAsia="fr-FR"/>
        </w:rPr>
      </w:pPr>
    </w:p>
    <w:p w14:paraId="3381B3EF" w14:textId="77777777" w:rsidR="00CC589B" w:rsidRPr="000C0FAF" w:rsidRDefault="00CC589B" w:rsidP="00CC589B">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le groupement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645E4FB8" w14:textId="0F78A4EE" w:rsidR="00360260" w:rsidRPr="005C40AC" w:rsidRDefault="00513C41" w:rsidP="00CC589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sidR="00CC589B">
        <w:rPr>
          <w:rFonts w:ascii="Calibri" w:eastAsia="Times New Roman" w:hAnsi="Calibri" w:cs="Calibri"/>
          <w:sz w:val="20"/>
          <w:szCs w:val="24"/>
          <w:lang w:eastAsia="fr-FR"/>
        </w:rPr>
        <w:t xml:space="preserve"> à la réalisation de travaux de</w:t>
      </w:r>
      <w:r w:rsidR="005C40AC">
        <w:rPr>
          <w:rFonts w:ascii="Calibri" w:eastAsia="Times New Roman" w:hAnsi="Calibri" w:cs="Calibri"/>
          <w:sz w:val="20"/>
          <w:szCs w:val="24"/>
          <w:lang w:eastAsia="fr-FR"/>
        </w:rPr>
        <w:t xml:space="preserve"> </w:t>
      </w:r>
      <w:r w:rsidR="005C40AC" w:rsidRPr="00412570">
        <w:rPr>
          <w:rFonts w:ascii="Calibri" w:eastAsia="Times New Roman" w:hAnsi="Calibri" w:cs="Calibri"/>
          <w:b/>
          <w:sz w:val="20"/>
          <w:szCs w:val="24"/>
          <w:lang w:eastAsia="fr-FR"/>
        </w:rPr>
        <w:t>terrassem</w:t>
      </w:r>
      <w:r w:rsidR="00CC589B" w:rsidRPr="00412570">
        <w:rPr>
          <w:rFonts w:ascii="Calibri" w:eastAsia="Times New Roman" w:hAnsi="Calibri" w:cs="Calibri"/>
          <w:b/>
          <w:sz w:val="20"/>
          <w:szCs w:val="24"/>
          <w:lang w:eastAsia="fr-FR"/>
        </w:rPr>
        <w:t>ents, voiries et réseaux divers</w:t>
      </w:r>
      <w:r w:rsidR="00CC589B">
        <w:rPr>
          <w:rFonts w:ascii="Calibri" w:eastAsia="Times New Roman" w:hAnsi="Calibri" w:cs="Calibri"/>
          <w:sz w:val="20"/>
          <w:szCs w:val="24"/>
          <w:lang w:eastAsia="fr-FR"/>
        </w:rPr>
        <w:t>.</w:t>
      </w:r>
    </w:p>
    <w:p w14:paraId="7A104575" w14:textId="77777777" w:rsidR="00B048BB" w:rsidRDefault="00B048BB" w:rsidP="00513C41">
      <w:pPr>
        <w:spacing w:after="0" w:line="240" w:lineRule="auto"/>
        <w:jc w:val="both"/>
        <w:rPr>
          <w:rFonts w:ascii="Calibri" w:eastAsia="Times New Roman" w:hAnsi="Calibri" w:cs="Calibri"/>
          <w:iCs/>
          <w:sz w:val="20"/>
          <w:szCs w:val="20"/>
          <w:lang w:eastAsia="fr-FR"/>
        </w:rPr>
      </w:pPr>
    </w:p>
    <w:p w14:paraId="1DD3AFFB" w14:textId="047AAD20" w:rsidR="00360260" w:rsidRPr="000D28FC" w:rsidRDefault="00B048BB" w:rsidP="00513C41">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L’</w:t>
      </w:r>
      <w:r w:rsidR="00513C41" w:rsidRPr="000D28FC">
        <w:rPr>
          <w:rFonts w:ascii="Calibri" w:eastAsia="Times New Roman" w:hAnsi="Calibri" w:cs="Calibri"/>
          <w:iCs/>
          <w:sz w:val="20"/>
          <w:szCs w:val="20"/>
          <w:lang w:eastAsia="fr-FR"/>
        </w:rPr>
        <w:t xml:space="preserve">opération </w:t>
      </w:r>
      <w:r w:rsidRPr="000D28FC">
        <w:rPr>
          <w:rFonts w:ascii="Calibri" w:eastAsia="Times New Roman" w:hAnsi="Calibri" w:cs="Calibri"/>
          <w:iCs/>
          <w:sz w:val="20"/>
          <w:szCs w:val="20"/>
          <w:lang w:eastAsia="fr-FR"/>
        </w:rPr>
        <w:t>est dénommée</w:t>
      </w:r>
      <w:r w:rsidR="00360260" w:rsidRPr="000D28FC">
        <w:rPr>
          <w:rFonts w:ascii="Calibri" w:eastAsia="Times New Roman" w:hAnsi="Calibri" w:cs="Calibri"/>
          <w:iCs/>
          <w:sz w:val="20"/>
          <w:szCs w:val="20"/>
          <w:lang w:eastAsia="fr-FR"/>
        </w:rPr>
        <w:t xml:space="preserve"> </w:t>
      </w:r>
      <w:r w:rsidR="00360260"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w:t>
      </w:r>
      <w:r w:rsidR="00513C41" w:rsidRPr="000D28FC">
        <w:rPr>
          <w:rFonts w:ascii="Calibri" w:eastAsia="Times New Roman" w:hAnsi="Calibri" w:cs="Calibri"/>
          <w:iCs/>
          <w:sz w:val="20"/>
          <w:szCs w:val="20"/>
          <w:lang w:eastAsia="fr-FR"/>
        </w:rPr>
        <w:t xml:space="preserve"> située </w:t>
      </w:r>
      <w:r w:rsidR="00CC589B" w:rsidRPr="000D28FC">
        <w:rPr>
          <w:rFonts w:ascii="Calibri" w:eastAsia="Times New Roman" w:hAnsi="Calibri" w:cs="Calibri"/>
          <w:iCs/>
          <w:sz w:val="20"/>
          <w:szCs w:val="20"/>
          <w:lang w:eastAsia="fr-FR"/>
        </w:rPr>
        <w:t>à</w:t>
      </w:r>
      <w:r w:rsidR="00360260" w:rsidRPr="000D28FC">
        <w:rPr>
          <w:rFonts w:ascii="Calibri" w:eastAsia="Times New Roman" w:hAnsi="Calibri" w:cs="Calibri"/>
          <w:iCs/>
          <w:sz w:val="20"/>
          <w:szCs w:val="20"/>
          <w:lang w:eastAsia="fr-FR"/>
        </w:rPr>
        <w:t xml:space="preserve"> </w:t>
      </w:r>
      <w:r w:rsidR="00CC589B" w:rsidRPr="000D28FC">
        <w:rPr>
          <w:rFonts w:ascii="Calibri" w:eastAsia="Times New Roman" w:hAnsi="Calibri" w:cs="Calibri"/>
          <w:iCs/>
          <w:sz w:val="20"/>
          <w:szCs w:val="20"/>
          <w:lang w:eastAsia="fr-FR"/>
        </w:rPr>
        <w:t>KOUTIO</w:t>
      </w:r>
      <w:r w:rsidR="00360260" w:rsidRPr="000D28FC">
        <w:rPr>
          <w:rFonts w:ascii="Calibri" w:eastAsia="Times New Roman" w:hAnsi="Calibri" w:cs="Calibri"/>
          <w:iCs/>
          <w:sz w:val="20"/>
          <w:szCs w:val="20"/>
          <w:lang w:eastAsia="fr-FR"/>
        </w:rPr>
        <w:t xml:space="preserve">, Commune de </w:t>
      </w:r>
      <w:r w:rsidR="00CC589B" w:rsidRPr="000D28FC">
        <w:rPr>
          <w:rFonts w:ascii="Calibri" w:eastAsia="Times New Roman" w:hAnsi="Calibri" w:cs="Calibri"/>
          <w:iCs/>
          <w:sz w:val="20"/>
          <w:szCs w:val="20"/>
          <w:lang w:eastAsia="fr-FR"/>
        </w:rPr>
        <w:t>DUMBEA</w:t>
      </w:r>
      <w:r w:rsidR="000D28FC">
        <w:rPr>
          <w:rFonts w:ascii="Calibri" w:eastAsia="Times New Roman" w:hAnsi="Calibri" w:cs="Calibri"/>
          <w:iCs/>
          <w:sz w:val="20"/>
          <w:szCs w:val="20"/>
          <w:lang w:eastAsia="fr-FR"/>
        </w:rPr>
        <w:t>.</w:t>
      </w:r>
    </w:p>
    <w:p w14:paraId="3DA2834B" w14:textId="77777777" w:rsidR="00360260" w:rsidRPr="000D28FC" w:rsidRDefault="00360260" w:rsidP="00513C41">
      <w:pPr>
        <w:spacing w:after="0" w:line="240" w:lineRule="auto"/>
        <w:jc w:val="both"/>
        <w:rPr>
          <w:rFonts w:ascii="Calibri" w:eastAsia="Times New Roman" w:hAnsi="Calibri" w:cs="Calibri"/>
          <w:iCs/>
          <w:sz w:val="20"/>
          <w:szCs w:val="20"/>
          <w:lang w:eastAsia="fr-FR"/>
        </w:rPr>
      </w:pPr>
    </w:p>
    <w:p w14:paraId="74F0BF62" w14:textId="589D0295" w:rsidR="00513C41" w:rsidRPr="00412570" w:rsidRDefault="00513C41" w:rsidP="00513C41">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Pr="000D28FC">
        <w:rPr>
          <w:rFonts w:ascii="Calibri" w:eastAsia="Times New Roman" w:hAnsi="Calibri" w:cs="Calibri"/>
          <w:sz w:val="20"/>
          <w:szCs w:val="24"/>
          <w:lang w:eastAsia="fr-FR"/>
        </w:rPr>
        <w:t xml:space="preserve">seront réalisés en </w:t>
      </w:r>
      <w:r w:rsidR="00360260" w:rsidRPr="00412570">
        <w:rPr>
          <w:rFonts w:ascii="Calibri" w:eastAsia="Times New Roman" w:hAnsi="Calibri" w:cs="Calibri"/>
          <w:b/>
          <w:sz w:val="20"/>
          <w:szCs w:val="24"/>
          <w:lang w:eastAsia="fr-FR"/>
        </w:rPr>
        <w:t xml:space="preserve">3 </w:t>
      </w:r>
      <w:r w:rsidR="00412570">
        <w:rPr>
          <w:rFonts w:ascii="Calibri" w:eastAsia="Times New Roman" w:hAnsi="Calibri" w:cs="Calibri"/>
          <w:b/>
          <w:sz w:val="20"/>
          <w:szCs w:val="24"/>
          <w:lang w:eastAsia="fr-FR"/>
        </w:rPr>
        <w:t>tranche(s) :</w:t>
      </w:r>
    </w:p>
    <w:p w14:paraId="1EAA73DA" w14:textId="5E410D54" w:rsidR="00513C41" w:rsidRPr="000D28FC" w:rsidRDefault="00513C41" w:rsidP="00513C41">
      <w:pPr>
        <w:spacing w:after="0" w:line="240" w:lineRule="auto"/>
        <w:jc w:val="both"/>
        <w:rPr>
          <w:rFonts w:ascii="Calibri" w:eastAsia="Times New Roman" w:hAnsi="Calibri" w:cs="Calibri"/>
          <w:sz w:val="20"/>
          <w:szCs w:val="24"/>
          <w:lang w:eastAsia="fr-FR"/>
        </w:rPr>
      </w:pPr>
    </w:p>
    <w:p w14:paraId="0097CFFB" w14:textId="7BBB3768" w:rsidR="00412570" w:rsidRPr="00412570" w:rsidRDefault="00360260" w:rsidP="00412570">
      <w:pPr>
        <w:pStyle w:val="Paragraphedeliste"/>
        <w:numPr>
          <w:ilvl w:val="0"/>
          <w:numId w:val="27"/>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001004E8" w:rsidRPr="000D28FC">
        <w:rPr>
          <w:rFonts w:ascii="Calibri" w:eastAsia="Times New Roman" w:hAnsi="Calibri" w:cs="Calibri"/>
          <w:b/>
          <w:sz w:val="20"/>
          <w:szCs w:val="24"/>
          <w:lang w:eastAsia="fr-FR"/>
        </w:rPr>
        <w:t>Travaux sur</w:t>
      </w:r>
      <w:r w:rsidRPr="000D28FC">
        <w:rPr>
          <w:rFonts w:ascii="Calibri" w:eastAsia="Times New Roman" w:hAnsi="Calibri" w:cs="Calibri"/>
          <w:b/>
          <w:sz w:val="20"/>
          <w:szCs w:val="24"/>
          <w:lang w:eastAsia="fr-FR"/>
        </w:rPr>
        <w:t xml:space="preserve"> </w:t>
      </w:r>
      <w:r w:rsidR="00412570">
        <w:rPr>
          <w:rFonts w:ascii="Calibri" w:eastAsia="Times New Roman" w:hAnsi="Calibri" w:cs="Calibri"/>
          <w:b/>
          <w:sz w:val="20"/>
          <w:szCs w:val="24"/>
          <w:lang w:eastAsia="fr-FR"/>
        </w:rPr>
        <w:t xml:space="preserve">les </w:t>
      </w:r>
      <w:r w:rsidR="00CC589B" w:rsidRPr="000D28FC">
        <w:rPr>
          <w:rFonts w:ascii="Calibri" w:eastAsia="Times New Roman" w:hAnsi="Calibri" w:cs="Calibri"/>
          <w:b/>
          <w:sz w:val="20"/>
          <w:szCs w:val="24"/>
          <w:lang w:eastAsia="fr-FR"/>
        </w:rPr>
        <w:t xml:space="preserve">bâtiments et </w:t>
      </w:r>
      <w:r w:rsidR="00412570">
        <w:rPr>
          <w:rFonts w:ascii="Calibri" w:eastAsia="Times New Roman" w:hAnsi="Calibri" w:cs="Calibri"/>
          <w:b/>
          <w:sz w:val="20"/>
          <w:szCs w:val="24"/>
          <w:lang w:eastAsia="fr-FR"/>
        </w:rPr>
        <w:t xml:space="preserve">leurs </w:t>
      </w:r>
      <w:r w:rsidR="001004E8" w:rsidRPr="000D28FC">
        <w:rPr>
          <w:rFonts w:ascii="Calibri" w:eastAsia="Times New Roman" w:hAnsi="Calibri" w:cs="Calibri"/>
          <w:b/>
          <w:sz w:val="20"/>
          <w:szCs w:val="24"/>
          <w:lang w:eastAsia="fr-FR"/>
        </w:rPr>
        <w:t>espaces privatifs</w:t>
      </w:r>
      <w:r w:rsidR="00CC589B" w:rsidRPr="000D28FC">
        <w:rPr>
          <w:rFonts w:ascii="Calibri" w:eastAsia="Times New Roman" w:hAnsi="Calibri" w:cs="Calibri"/>
          <w:sz w:val="20"/>
          <w:szCs w:val="24"/>
          <w:lang w:eastAsia="fr-FR"/>
        </w:rPr>
        <w:t xml:space="preserve">. </w:t>
      </w:r>
    </w:p>
    <w:p w14:paraId="4D2F1305" w14:textId="1DF6BA71" w:rsidR="00CC589B" w:rsidRPr="000D28FC" w:rsidRDefault="001004E8" w:rsidP="00CC589B">
      <w:pPr>
        <w:pStyle w:val="Paragraphedeliste"/>
        <w:numPr>
          <w:ilvl w:val="0"/>
          <w:numId w:val="27"/>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conditionnelle 1 : </w:t>
      </w:r>
      <w:r w:rsidRPr="000D28FC">
        <w:rPr>
          <w:rFonts w:ascii="Calibri" w:eastAsia="Times New Roman" w:hAnsi="Calibri" w:cs="Calibri"/>
          <w:b/>
          <w:sz w:val="20"/>
          <w:szCs w:val="24"/>
          <w:lang w:eastAsia="fr-FR"/>
        </w:rPr>
        <w:t xml:space="preserve">Travaux sur </w:t>
      </w:r>
      <w:r w:rsidR="00412570">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e</w:t>
      </w:r>
      <w:r w:rsidR="00CC589B" w:rsidRPr="000D28FC">
        <w:rPr>
          <w:rFonts w:ascii="Calibri" w:eastAsia="Times New Roman" w:hAnsi="Calibri" w:cs="Calibri"/>
          <w:b/>
          <w:sz w:val="20"/>
          <w:szCs w:val="24"/>
          <w:lang w:eastAsia="fr-FR"/>
        </w:rPr>
        <w:t>spaces collectifs</w:t>
      </w:r>
      <w:r w:rsidRPr="000D28FC">
        <w:rPr>
          <w:rFonts w:ascii="Calibri" w:eastAsia="Times New Roman" w:hAnsi="Calibri" w:cs="Calibri"/>
          <w:b/>
          <w:sz w:val="20"/>
          <w:szCs w:val="24"/>
          <w:lang w:eastAsia="fr-FR"/>
        </w:rPr>
        <w:t xml:space="preserve"> de la résidence</w:t>
      </w:r>
      <w:r w:rsidR="00412570">
        <w:rPr>
          <w:rFonts w:ascii="Calibri" w:eastAsia="Times New Roman" w:hAnsi="Calibri" w:cs="Calibri"/>
          <w:sz w:val="20"/>
          <w:szCs w:val="24"/>
          <w:lang w:eastAsia="fr-FR"/>
        </w:rPr>
        <w:t>.</w:t>
      </w:r>
    </w:p>
    <w:p w14:paraId="76F72C2B" w14:textId="3864B121" w:rsidR="005C40AC" w:rsidRDefault="00CC589B" w:rsidP="006F08BC">
      <w:pPr>
        <w:pStyle w:val="Paragraphedeliste"/>
        <w:numPr>
          <w:ilvl w:val="0"/>
          <w:numId w:val="27"/>
        </w:numPr>
        <w:spacing w:after="0" w:line="240" w:lineRule="auto"/>
        <w:jc w:val="both"/>
        <w:rPr>
          <w:rFonts w:ascii="Calibri" w:eastAsia="Times New Roman" w:hAnsi="Calibri" w:cs="Calibri"/>
          <w:sz w:val="20"/>
          <w:szCs w:val="24"/>
          <w:lang w:eastAsia="fr-FR"/>
        </w:rPr>
      </w:pPr>
      <w:r w:rsidRPr="00412570">
        <w:rPr>
          <w:rFonts w:ascii="Calibri" w:eastAsia="Times New Roman" w:hAnsi="Calibri" w:cs="Calibri"/>
          <w:sz w:val="20"/>
          <w:szCs w:val="24"/>
          <w:lang w:eastAsia="fr-FR"/>
        </w:rPr>
        <w:t>Tranche conditionnelle 2</w:t>
      </w:r>
      <w:r w:rsidR="00360260" w:rsidRPr="00412570">
        <w:rPr>
          <w:rFonts w:ascii="Calibri" w:eastAsia="Times New Roman" w:hAnsi="Calibri" w:cs="Calibri"/>
          <w:sz w:val="20"/>
          <w:szCs w:val="24"/>
          <w:lang w:eastAsia="fr-FR"/>
        </w:rPr>
        <w:t xml:space="preserve"> : </w:t>
      </w:r>
      <w:r w:rsidR="001004E8" w:rsidRPr="00412570">
        <w:rPr>
          <w:rFonts w:ascii="Calibri" w:eastAsia="Times New Roman" w:hAnsi="Calibri" w:cs="Calibri"/>
          <w:b/>
          <w:sz w:val="20"/>
          <w:szCs w:val="24"/>
          <w:lang w:eastAsia="fr-FR"/>
        </w:rPr>
        <w:t xml:space="preserve">Travaux sur </w:t>
      </w:r>
      <w:r w:rsidR="00412570">
        <w:rPr>
          <w:rFonts w:ascii="Calibri" w:eastAsia="Times New Roman" w:hAnsi="Calibri" w:cs="Calibri"/>
          <w:b/>
          <w:sz w:val="20"/>
          <w:szCs w:val="24"/>
          <w:lang w:eastAsia="fr-FR"/>
        </w:rPr>
        <w:t xml:space="preserve">les </w:t>
      </w:r>
      <w:r w:rsidR="001004E8" w:rsidRPr="00412570">
        <w:rPr>
          <w:rFonts w:ascii="Calibri" w:eastAsia="Times New Roman" w:hAnsi="Calibri" w:cs="Calibri"/>
          <w:b/>
          <w:sz w:val="20"/>
          <w:szCs w:val="24"/>
          <w:lang w:eastAsia="fr-FR"/>
        </w:rPr>
        <w:t>espaces publics</w:t>
      </w:r>
      <w:r w:rsidR="00F270F3" w:rsidRPr="00412570">
        <w:rPr>
          <w:rFonts w:ascii="Calibri" w:eastAsia="Times New Roman" w:hAnsi="Calibri" w:cs="Calibri"/>
          <w:b/>
          <w:sz w:val="20"/>
          <w:szCs w:val="24"/>
          <w:lang w:eastAsia="fr-FR"/>
        </w:rPr>
        <w:t xml:space="preserve"> à rétrocéder</w:t>
      </w:r>
      <w:r w:rsidRPr="00412570">
        <w:rPr>
          <w:rFonts w:ascii="Calibri" w:eastAsia="Times New Roman" w:hAnsi="Calibri" w:cs="Calibri"/>
          <w:sz w:val="20"/>
          <w:szCs w:val="24"/>
          <w:lang w:eastAsia="fr-FR"/>
        </w:rPr>
        <w:t xml:space="preserve">. </w:t>
      </w:r>
    </w:p>
    <w:p w14:paraId="1D755ACD" w14:textId="77777777" w:rsidR="00412570" w:rsidRPr="00412570" w:rsidRDefault="00412570" w:rsidP="00412570">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1C520240" w14:textId="1F0746D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7F87EC8" w14:textId="2238B7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CC589B">
        <w:rPr>
          <w:rFonts w:ascii="Calibri" w:eastAsia="Times New Roman" w:hAnsi="Calibri" w:cs="Calibri"/>
          <w:sz w:val="20"/>
          <w:szCs w:val="24"/>
          <w:lang w:eastAsia="fr-FR"/>
        </w:rPr>
        <w:t>mandataire du groupement</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7944184C" w14:textId="3E298F2A" w:rsidR="000D28FC" w:rsidRPr="00425DB8" w:rsidRDefault="007D06FA" w:rsidP="000D28FC">
      <w:pPr>
        <w:pStyle w:val="Corpsdetexte"/>
        <w:spacing w:before="240"/>
        <w:jc w:val="both"/>
        <w:rPr>
          <w:rFonts w:ascii="Calibri" w:eastAsia="Times New Roman" w:hAnsi="Calibri" w:cs="Calibri"/>
          <w:sz w:val="20"/>
          <w:szCs w:val="20"/>
          <w:lang w:eastAsia="fr-FR"/>
        </w:rPr>
      </w:pPr>
      <w:r w:rsidRPr="00F270F3">
        <w:rPr>
          <w:rFonts w:cstheme="minorHAnsi"/>
          <w:sz w:val="20"/>
          <w:szCs w:val="20"/>
        </w:rPr>
        <w:t>En revanche, si l’</w:t>
      </w:r>
      <w:r w:rsidR="000D28FC">
        <w:rPr>
          <w:rFonts w:cstheme="minorHAnsi"/>
          <w:sz w:val="20"/>
          <w:szCs w:val="20"/>
        </w:rPr>
        <w:t>O.S. signé est remis par le MO</w:t>
      </w:r>
      <w:r w:rsidRPr="00F270F3">
        <w:rPr>
          <w:rFonts w:cstheme="minorHAnsi"/>
          <w:sz w:val="20"/>
          <w:szCs w:val="20"/>
        </w:rPr>
        <w:t xml:space="preserve"> </w:t>
      </w:r>
      <w:r w:rsidR="00522E24" w:rsidRPr="00F270F3">
        <w:rPr>
          <w:rFonts w:cstheme="minorHAnsi"/>
          <w:sz w:val="20"/>
          <w:szCs w:val="20"/>
        </w:rPr>
        <w:t>au mandataire du groupement</w:t>
      </w:r>
      <w:r w:rsidRPr="00F270F3">
        <w:rPr>
          <w:rFonts w:cstheme="minorHAnsi"/>
          <w:sz w:val="20"/>
          <w:szCs w:val="20"/>
        </w:rPr>
        <w:t xml:space="preserve"> dans le délai fixé à l’alinéa précédent, les travaux et prestations devront être exécutés </w:t>
      </w:r>
      <w:r w:rsidR="00103C13" w:rsidRPr="00F270F3">
        <w:rPr>
          <w:rFonts w:ascii="Calibri" w:eastAsia="Times New Roman" w:hAnsi="Calibri" w:cs="Calibri"/>
          <w:b/>
          <w:bCs/>
          <w:sz w:val="20"/>
          <w:szCs w:val="20"/>
          <w:lang w:eastAsia="fr-FR"/>
        </w:rPr>
        <w:t xml:space="preserve">dans le délai global de réalisation de </w:t>
      </w:r>
      <w:r w:rsidR="00F270F3" w:rsidRPr="00F270F3">
        <w:rPr>
          <w:rFonts w:ascii="Calibri" w:eastAsia="Times New Roman" w:hAnsi="Calibri" w:cs="Calibri"/>
          <w:b/>
          <w:bCs/>
          <w:sz w:val="20"/>
          <w:szCs w:val="20"/>
          <w:lang w:eastAsia="fr-FR"/>
        </w:rPr>
        <w:t>20</w:t>
      </w:r>
      <w:r w:rsidR="00F270F3">
        <w:rPr>
          <w:rFonts w:ascii="Calibri" w:eastAsia="Times New Roman" w:hAnsi="Calibri" w:cs="Calibri"/>
          <w:b/>
          <w:bCs/>
          <w:sz w:val="20"/>
          <w:szCs w:val="20"/>
          <w:lang w:eastAsia="fr-FR"/>
        </w:rPr>
        <w:t xml:space="preserve"> (vingt)</w:t>
      </w:r>
      <w:r w:rsidR="00103C13" w:rsidRPr="00F270F3">
        <w:rPr>
          <w:rFonts w:ascii="Calibri" w:eastAsia="Times New Roman" w:hAnsi="Calibri" w:cs="Calibri"/>
          <w:b/>
          <w:bCs/>
          <w:sz w:val="20"/>
          <w:szCs w:val="20"/>
          <w:lang w:eastAsia="fr-FR"/>
        </w:rPr>
        <w:t xml:space="preserve"> mois maximum, y compris la période de préparation d’une durée de </w:t>
      </w:r>
      <w:r w:rsidR="00F270F3">
        <w:rPr>
          <w:rFonts w:ascii="Calibri" w:eastAsia="Times New Roman" w:hAnsi="Calibri" w:cs="Calibri"/>
          <w:b/>
          <w:bCs/>
          <w:sz w:val="20"/>
          <w:szCs w:val="20"/>
          <w:lang w:eastAsia="fr-FR"/>
        </w:rPr>
        <w:t>15j par tranche</w:t>
      </w:r>
      <w:r w:rsidR="00103C13" w:rsidRPr="00F270F3">
        <w:rPr>
          <w:rFonts w:ascii="Calibri" w:eastAsia="Times New Roman" w:hAnsi="Calibri" w:cs="Calibri"/>
          <w:sz w:val="20"/>
          <w:szCs w:val="20"/>
          <w:lang w:eastAsia="fr-FR"/>
        </w:rPr>
        <w:t xml:space="preserve"> à compter de la date de remise de </w:t>
      </w:r>
      <w:r w:rsidR="000D28FC">
        <w:rPr>
          <w:rFonts w:ascii="Calibri" w:eastAsia="Times New Roman" w:hAnsi="Calibri" w:cs="Calibri"/>
          <w:sz w:val="20"/>
          <w:szCs w:val="20"/>
          <w:lang w:eastAsia="fr-FR"/>
        </w:rPr>
        <w:t>l’OS par le MO</w:t>
      </w:r>
      <w:r w:rsidR="00103C13" w:rsidRPr="00F270F3">
        <w:rPr>
          <w:rFonts w:ascii="Calibri" w:eastAsia="Times New Roman" w:hAnsi="Calibri" w:cs="Calibri"/>
          <w:sz w:val="20"/>
          <w:szCs w:val="20"/>
          <w:lang w:eastAsia="fr-FR"/>
        </w:rPr>
        <w:t xml:space="preserve"> au mandataire</w:t>
      </w:r>
      <w:r w:rsidR="00F270F3" w:rsidRPr="00F270F3">
        <w:rPr>
          <w:rFonts w:ascii="Calibri" w:eastAsia="Times New Roman" w:hAnsi="Calibri" w:cs="Calibri"/>
          <w:sz w:val="20"/>
          <w:szCs w:val="20"/>
          <w:lang w:eastAsia="fr-FR"/>
        </w:rPr>
        <w:t>.</w:t>
      </w:r>
    </w:p>
    <w:tbl>
      <w:tblPr>
        <w:tblStyle w:val="Grilledutableau"/>
        <w:tblW w:w="4875" w:type="pct"/>
        <w:tblLook w:val="04A0" w:firstRow="1" w:lastRow="0" w:firstColumn="1" w:lastColumn="0" w:noHBand="0" w:noVBand="1"/>
      </w:tblPr>
      <w:tblGrid>
        <w:gridCol w:w="7084"/>
        <w:gridCol w:w="2409"/>
      </w:tblGrid>
      <w:tr w:rsidR="007D06FA" w:rsidRPr="00F270F3" w14:paraId="045595FE" w14:textId="77777777" w:rsidTr="00425DB8">
        <w:trPr>
          <w:trHeight w:val="232"/>
        </w:trPr>
        <w:tc>
          <w:tcPr>
            <w:tcW w:w="3731" w:type="pct"/>
            <w:shd w:val="clear" w:color="auto" w:fill="auto"/>
            <w:vAlign w:val="center"/>
          </w:tcPr>
          <w:p w14:paraId="70B99DB1" w14:textId="47871508" w:rsidR="007D06FA" w:rsidRPr="00F270F3" w:rsidRDefault="007D06FA" w:rsidP="00F270F3">
            <w:pPr>
              <w:pStyle w:val="Corpsdetexte"/>
              <w:jc w:val="center"/>
              <w:rPr>
                <w:rFonts w:asciiTheme="minorHAnsi" w:hAnsiTheme="minorHAnsi" w:cs="Tahoma"/>
                <w:b/>
              </w:rPr>
            </w:pPr>
            <w:r w:rsidRPr="00F270F3">
              <w:rPr>
                <w:rFonts w:asciiTheme="minorHAnsi" w:hAnsiTheme="minorHAnsi" w:cs="Tahoma"/>
                <w:b/>
              </w:rPr>
              <w:t>Tranche</w:t>
            </w:r>
            <w:r w:rsidR="00F270F3" w:rsidRPr="00F270F3">
              <w:rPr>
                <w:rFonts w:asciiTheme="minorHAnsi" w:hAnsiTheme="minorHAnsi" w:cs="Tahoma"/>
                <w:b/>
              </w:rPr>
              <w:t>s</w:t>
            </w:r>
          </w:p>
        </w:tc>
        <w:tc>
          <w:tcPr>
            <w:tcW w:w="1269" w:type="pct"/>
            <w:shd w:val="clear" w:color="auto" w:fill="auto"/>
            <w:vAlign w:val="center"/>
          </w:tcPr>
          <w:p w14:paraId="1BE3919B" w14:textId="77777777" w:rsidR="007D06FA" w:rsidRPr="00F270F3" w:rsidRDefault="007D06FA" w:rsidP="00F270F3">
            <w:pPr>
              <w:pStyle w:val="Corpsdetexte"/>
              <w:jc w:val="center"/>
              <w:rPr>
                <w:rFonts w:asciiTheme="minorHAnsi" w:hAnsiTheme="minorHAnsi" w:cs="Tahoma"/>
                <w:b/>
              </w:rPr>
            </w:pPr>
            <w:r w:rsidRPr="00F270F3">
              <w:rPr>
                <w:rFonts w:asciiTheme="minorHAnsi" w:hAnsiTheme="minorHAnsi" w:cs="Tahoma"/>
                <w:b/>
              </w:rPr>
              <w:t>Durées (mois)</w:t>
            </w:r>
          </w:p>
        </w:tc>
      </w:tr>
      <w:tr w:rsidR="007D06FA" w:rsidRPr="00103C13" w14:paraId="795D3C8C" w14:textId="77777777" w:rsidTr="00425DB8">
        <w:trPr>
          <w:trHeight w:val="57"/>
        </w:trPr>
        <w:tc>
          <w:tcPr>
            <w:tcW w:w="3731" w:type="pct"/>
            <w:shd w:val="clear" w:color="auto" w:fill="auto"/>
            <w:vAlign w:val="center"/>
          </w:tcPr>
          <w:p w14:paraId="6267EAF7" w14:textId="22CBEED3" w:rsidR="007D06FA" w:rsidRPr="00103C13" w:rsidRDefault="000D28FC" w:rsidP="000D28FC">
            <w:pPr>
              <w:pStyle w:val="Corpsdetexte"/>
              <w:rPr>
                <w:rFonts w:asciiTheme="minorHAnsi" w:hAnsiTheme="minorHAnsi" w:cs="Tahoma"/>
              </w:rPr>
            </w:pPr>
            <w:r>
              <w:rPr>
                <w:rFonts w:asciiTheme="minorHAnsi" w:hAnsiTheme="minorHAnsi" w:cs="Tahoma"/>
              </w:rPr>
              <w:t>Tranche</w:t>
            </w:r>
            <w:r w:rsidR="00F270F3">
              <w:rPr>
                <w:rFonts w:asciiTheme="minorHAnsi" w:hAnsiTheme="minorHAnsi" w:cs="Tahoma"/>
              </w:rPr>
              <w:t xml:space="preserve"> F</w:t>
            </w:r>
            <w:r w:rsidR="007D06FA" w:rsidRPr="00103C13">
              <w:rPr>
                <w:rFonts w:asciiTheme="minorHAnsi" w:hAnsiTheme="minorHAnsi" w:cs="Tahoma"/>
              </w:rPr>
              <w:t>erme</w:t>
            </w:r>
            <w:r w:rsidR="00F270F3">
              <w:rPr>
                <w:rFonts w:asciiTheme="minorHAnsi" w:hAnsiTheme="minorHAnsi" w:cs="Tahoma"/>
              </w:rPr>
              <w:t xml:space="preserve"> – </w:t>
            </w:r>
            <w:r>
              <w:rPr>
                <w:rFonts w:asciiTheme="minorHAnsi" w:hAnsiTheme="minorHAnsi" w:cs="Tahoma"/>
              </w:rPr>
              <w:t>Travaux sur</w:t>
            </w:r>
            <w:r w:rsidR="00F270F3">
              <w:rPr>
                <w:rFonts w:asciiTheme="minorHAnsi" w:hAnsiTheme="minorHAnsi" w:cs="Tahoma"/>
              </w:rPr>
              <w:t xml:space="preserve"> </w:t>
            </w:r>
            <w:r w:rsidR="00412570">
              <w:rPr>
                <w:rFonts w:asciiTheme="minorHAnsi" w:hAnsiTheme="minorHAnsi" w:cs="Tahoma"/>
              </w:rPr>
              <w:t xml:space="preserve">les </w:t>
            </w:r>
            <w:r w:rsidR="00F270F3">
              <w:rPr>
                <w:rFonts w:asciiTheme="minorHAnsi" w:hAnsiTheme="minorHAnsi" w:cs="Tahoma"/>
              </w:rPr>
              <w:t xml:space="preserve">bâtiments </w:t>
            </w:r>
            <w:r>
              <w:rPr>
                <w:rFonts w:asciiTheme="minorHAnsi" w:hAnsiTheme="minorHAnsi" w:cs="Tahoma"/>
              </w:rPr>
              <w:t xml:space="preserve">et </w:t>
            </w:r>
            <w:r w:rsidR="00412570">
              <w:rPr>
                <w:rFonts w:asciiTheme="minorHAnsi" w:hAnsiTheme="minorHAnsi" w:cs="Tahoma"/>
              </w:rPr>
              <w:t xml:space="preserve">les </w:t>
            </w:r>
            <w:r>
              <w:rPr>
                <w:rFonts w:asciiTheme="minorHAnsi" w:hAnsiTheme="minorHAnsi" w:cs="Tahoma"/>
              </w:rPr>
              <w:t>espaces privatifs</w:t>
            </w:r>
          </w:p>
        </w:tc>
        <w:tc>
          <w:tcPr>
            <w:tcW w:w="1269" w:type="pct"/>
            <w:shd w:val="clear" w:color="auto" w:fill="auto"/>
            <w:vAlign w:val="center"/>
          </w:tcPr>
          <w:p w14:paraId="47AE00B0" w14:textId="130EE873" w:rsidR="007D06FA" w:rsidRPr="00F270F3" w:rsidRDefault="00F270F3" w:rsidP="00425DB8">
            <w:pPr>
              <w:pStyle w:val="Corpsdetexte"/>
              <w:jc w:val="center"/>
              <w:rPr>
                <w:rFonts w:asciiTheme="minorHAnsi" w:hAnsiTheme="minorHAnsi" w:cs="Tahoma"/>
              </w:rPr>
            </w:pPr>
            <w:r>
              <w:rPr>
                <w:rFonts w:asciiTheme="minorHAnsi" w:hAnsiTheme="minorHAnsi" w:cs="Tahoma"/>
              </w:rPr>
              <w:t>12</w:t>
            </w:r>
          </w:p>
        </w:tc>
      </w:tr>
      <w:tr w:rsidR="00F270F3" w:rsidRPr="00103C13" w14:paraId="77324BDB" w14:textId="77777777" w:rsidTr="00425DB8">
        <w:trPr>
          <w:trHeight w:val="57"/>
        </w:trPr>
        <w:tc>
          <w:tcPr>
            <w:tcW w:w="3731" w:type="pct"/>
            <w:shd w:val="clear" w:color="auto" w:fill="auto"/>
            <w:vAlign w:val="center"/>
          </w:tcPr>
          <w:p w14:paraId="08E8B42F" w14:textId="688C592C" w:rsidR="00F270F3" w:rsidRPr="00103C13" w:rsidRDefault="000D28FC" w:rsidP="00F270F3">
            <w:pPr>
              <w:pStyle w:val="Corpsdetexte"/>
              <w:rPr>
                <w:rFonts w:asciiTheme="minorHAnsi" w:hAnsiTheme="minorHAnsi" w:cs="Tahoma"/>
              </w:rPr>
            </w:pPr>
            <w:r>
              <w:rPr>
                <w:rFonts w:asciiTheme="minorHAnsi" w:hAnsiTheme="minorHAnsi" w:cs="Tahoma"/>
              </w:rPr>
              <w:t>Tranche</w:t>
            </w:r>
            <w:r w:rsidR="00F270F3">
              <w:rPr>
                <w:rFonts w:asciiTheme="minorHAnsi" w:hAnsiTheme="minorHAnsi" w:cs="Tahoma"/>
              </w:rPr>
              <w:t xml:space="preserve"> c</w:t>
            </w:r>
            <w:r w:rsidR="00F270F3" w:rsidRPr="00103C13">
              <w:rPr>
                <w:rFonts w:asciiTheme="minorHAnsi" w:hAnsiTheme="minorHAnsi" w:cs="Tahoma"/>
              </w:rPr>
              <w:t>onditionnelle 1</w:t>
            </w:r>
            <w:r>
              <w:rPr>
                <w:rFonts w:asciiTheme="minorHAnsi" w:hAnsiTheme="minorHAnsi" w:cs="Tahoma"/>
              </w:rPr>
              <w:t xml:space="preserve"> – Travaux sur </w:t>
            </w:r>
            <w:r w:rsidR="00412570">
              <w:rPr>
                <w:rFonts w:asciiTheme="minorHAnsi" w:hAnsiTheme="minorHAnsi" w:cs="Tahoma"/>
              </w:rPr>
              <w:t xml:space="preserve">les </w:t>
            </w:r>
            <w:r>
              <w:rPr>
                <w:rFonts w:asciiTheme="minorHAnsi" w:hAnsiTheme="minorHAnsi" w:cs="Tahoma"/>
              </w:rPr>
              <w:t>e</w:t>
            </w:r>
            <w:r w:rsidR="00F270F3">
              <w:rPr>
                <w:rFonts w:asciiTheme="minorHAnsi" w:hAnsiTheme="minorHAnsi" w:cs="Tahoma"/>
              </w:rPr>
              <w:t>spaces collectifs</w:t>
            </w:r>
            <w:r>
              <w:rPr>
                <w:rFonts w:asciiTheme="minorHAnsi" w:hAnsiTheme="minorHAnsi" w:cs="Tahoma"/>
              </w:rPr>
              <w:t xml:space="preserve"> de la résidence</w:t>
            </w:r>
          </w:p>
        </w:tc>
        <w:tc>
          <w:tcPr>
            <w:tcW w:w="1269" w:type="pct"/>
            <w:vMerge w:val="restart"/>
            <w:shd w:val="clear" w:color="auto" w:fill="auto"/>
            <w:vAlign w:val="center"/>
          </w:tcPr>
          <w:p w14:paraId="62552326" w14:textId="51E38325" w:rsidR="00F270F3" w:rsidRPr="00F270F3" w:rsidRDefault="00F270F3" w:rsidP="00425DB8">
            <w:pPr>
              <w:pStyle w:val="Corpsdetexte"/>
              <w:jc w:val="center"/>
              <w:rPr>
                <w:rFonts w:asciiTheme="minorHAnsi" w:hAnsiTheme="minorHAnsi" w:cs="Tahoma"/>
              </w:rPr>
            </w:pPr>
            <w:r>
              <w:rPr>
                <w:rFonts w:asciiTheme="minorHAnsi" w:hAnsiTheme="minorHAnsi" w:cs="Tahoma"/>
              </w:rPr>
              <w:t>8</w:t>
            </w:r>
          </w:p>
        </w:tc>
      </w:tr>
      <w:tr w:rsidR="00F270F3" w:rsidRPr="00103C13" w14:paraId="2DE5D9A3" w14:textId="77777777" w:rsidTr="00425DB8">
        <w:trPr>
          <w:trHeight w:val="57"/>
        </w:trPr>
        <w:tc>
          <w:tcPr>
            <w:tcW w:w="3731" w:type="pct"/>
            <w:shd w:val="clear" w:color="auto" w:fill="auto"/>
            <w:vAlign w:val="center"/>
          </w:tcPr>
          <w:p w14:paraId="5F9515B4" w14:textId="70216111" w:rsidR="00F270F3" w:rsidRPr="00103C13" w:rsidRDefault="000D28FC" w:rsidP="000D28FC">
            <w:pPr>
              <w:pStyle w:val="Corpsdetexte"/>
              <w:rPr>
                <w:rFonts w:asciiTheme="minorHAnsi" w:hAnsiTheme="minorHAnsi" w:cs="Tahoma"/>
              </w:rPr>
            </w:pPr>
            <w:r>
              <w:rPr>
                <w:rFonts w:asciiTheme="minorHAnsi" w:hAnsiTheme="minorHAnsi" w:cs="Tahoma"/>
              </w:rPr>
              <w:t>Tranche</w:t>
            </w:r>
            <w:r w:rsidR="00970804">
              <w:rPr>
                <w:rFonts w:asciiTheme="minorHAnsi" w:hAnsiTheme="minorHAnsi" w:cs="Tahoma"/>
              </w:rPr>
              <w:t xml:space="preserve"> </w:t>
            </w:r>
            <w:r w:rsidR="00F270F3">
              <w:rPr>
                <w:rFonts w:asciiTheme="minorHAnsi" w:hAnsiTheme="minorHAnsi" w:cs="Tahoma"/>
              </w:rPr>
              <w:t>c</w:t>
            </w:r>
            <w:r w:rsidR="00F270F3" w:rsidRPr="00103C13">
              <w:rPr>
                <w:rFonts w:asciiTheme="minorHAnsi" w:hAnsiTheme="minorHAnsi" w:cs="Tahoma"/>
              </w:rPr>
              <w:t>onditionnelle 2</w:t>
            </w:r>
            <w:r w:rsidR="00F270F3">
              <w:rPr>
                <w:rFonts w:asciiTheme="minorHAnsi" w:hAnsiTheme="minorHAnsi" w:cs="Tahoma"/>
              </w:rPr>
              <w:t xml:space="preserve"> – </w:t>
            </w:r>
            <w:r>
              <w:rPr>
                <w:rFonts w:asciiTheme="minorHAnsi" w:hAnsiTheme="minorHAnsi" w:cs="Tahoma"/>
              </w:rPr>
              <w:t xml:space="preserve">Travaux sur </w:t>
            </w:r>
            <w:r w:rsidR="00412570">
              <w:rPr>
                <w:rFonts w:asciiTheme="minorHAnsi" w:hAnsiTheme="minorHAnsi" w:cs="Tahoma"/>
              </w:rPr>
              <w:t xml:space="preserve">les </w:t>
            </w:r>
            <w:r>
              <w:rPr>
                <w:rFonts w:asciiTheme="minorHAnsi" w:hAnsiTheme="minorHAnsi" w:cs="Tahoma"/>
              </w:rPr>
              <w:t xml:space="preserve">espaces publics </w:t>
            </w:r>
            <w:r w:rsidR="00F270F3">
              <w:rPr>
                <w:rFonts w:asciiTheme="minorHAnsi" w:hAnsiTheme="minorHAnsi" w:cs="Tahoma"/>
              </w:rPr>
              <w:t>à rétrocéder</w:t>
            </w:r>
          </w:p>
        </w:tc>
        <w:tc>
          <w:tcPr>
            <w:tcW w:w="1269" w:type="pct"/>
            <w:vMerge/>
            <w:shd w:val="clear" w:color="auto" w:fill="auto"/>
            <w:vAlign w:val="center"/>
          </w:tcPr>
          <w:p w14:paraId="756E920C" w14:textId="4F97FD68" w:rsidR="00F270F3" w:rsidRPr="00F270F3" w:rsidRDefault="00F270F3" w:rsidP="00425DB8">
            <w:pPr>
              <w:pStyle w:val="Corpsdetexte"/>
              <w:jc w:val="center"/>
              <w:rPr>
                <w:rFonts w:asciiTheme="minorHAnsi" w:hAnsiTheme="minorHAnsi" w:cs="Tahoma"/>
              </w:rPr>
            </w:pPr>
          </w:p>
        </w:tc>
      </w:tr>
    </w:tbl>
    <w:p w14:paraId="0F7C8442" w14:textId="76E7367D" w:rsidR="000D28FC" w:rsidRDefault="000D28FC" w:rsidP="00513C41">
      <w:pPr>
        <w:spacing w:after="0" w:line="240" w:lineRule="auto"/>
        <w:jc w:val="both"/>
        <w:rPr>
          <w:rFonts w:ascii="Calibri" w:eastAsia="Times New Roman" w:hAnsi="Calibri" w:cs="Calibri"/>
          <w:sz w:val="20"/>
          <w:szCs w:val="20"/>
          <w:lang w:eastAsia="fr-FR"/>
        </w:rPr>
      </w:pPr>
    </w:p>
    <w:p w14:paraId="253FC94B" w14:textId="77777777" w:rsidR="000D28FC" w:rsidRPr="00513C41" w:rsidRDefault="000D28FC"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617D7DDC" w14:textId="1E02269E"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01B69C24" w14:textId="0B3F2346" w:rsidR="00513C41" w:rsidRPr="00F270F3" w:rsidRDefault="00513C41" w:rsidP="00513C41">
      <w:pPr>
        <w:spacing w:after="0" w:line="240" w:lineRule="auto"/>
        <w:jc w:val="both"/>
        <w:rPr>
          <w:rFonts w:ascii="Calibri" w:eastAsia="Times New Roman" w:hAnsi="Calibri" w:cs="Calibri"/>
          <w:b/>
          <w:sz w:val="20"/>
          <w:szCs w:val="24"/>
          <w:lang w:eastAsia="fr-FR"/>
        </w:rPr>
      </w:pPr>
      <w:r w:rsidRPr="00F270F3">
        <w:rPr>
          <w:rFonts w:ascii="Calibri" w:eastAsia="Times New Roman" w:hAnsi="Calibri" w:cs="Calibri"/>
          <w:sz w:val="20"/>
          <w:szCs w:val="24"/>
          <w:lang w:eastAsia="fr-FR"/>
        </w:rPr>
        <w:t>Le mois d’origine d’établissement des prix (m0), tel que défi</w:t>
      </w:r>
      <w:r w:rsidR="00B048BB" w:rsidRPr="00F270F3">
        <w:rPr>
          <w:rFonts w:ascii="Calibri" w:eastAsia="Times New Roman" w:hAnsi="Calibri" w:cs="Calibri"/>
          <w:sz w:val="20"/>
          <w:szCs w:val="24"/>
          <w:lang w:eastAsia="fr-FR"/>
        </w:rPr>
        <w:t>nit au CCAP, est fixé au mois de</w:t>
      </w:r>
      <w:r w:rsidR="00B048BB" w:rsidRPr="00F270F3">
        <w:rPr>
          <w:rFonts w:ascii="Calibri" w:eastAsia="Times New Roman" w:hAnsi="Calibri" w:cs="Calibri"/>
          <w:b/>
          <w:sz w:val="20"/>
          <w:szCs w:val="24"/>
          <w:lang w:eastAsia="fr-FR"/>
        </w:rPr>
        <w:t xml:space="preserve"> </w:t>
      </w:r>
      <w:r w:rsidR="004E7E62">
        <w:rPr>
          <w:rFonts w:ascii="Calibri" w:eastAsia="Times New Roman" w:hAnsi="Calibri" w:cs="Calibri"/>
          <w:b/>
          <w:sz w:val="20"/>
          <w:szCs w:val="24"/>
          <w:lang w:eastAsia="fr-FR"/>
        </w:rPr>
        <w:t>Janvier 2025.</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5F9E1815" w14:textId="2578CC72" w:rsidR="00F270F3" w:rsidRPr="00970804" w:rsidRDefault="00970804" w:rsidP="00513C41">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004946E4" w:rsidRPr="00970804">
        <w:rPr>
          <w:rFonts w:ascii="Calibri" w:eastAsia="Times New Roman" w:hAnsi="Calibri" w:cs="Calibri"/>
          <w:sz w:val="20"/>
          <w:szCs w:val="24"/>
          <w:lang w:eastAsia="fr-FR"/>
        </w:rPr>
        <w:t>e prix des travaux est fixé</w:t>
      </w:r>
      <w:r w:rsidR="00F270F3" w:rsidRPr="00970804">
        <w:rPr>
          <w:rFonts w:ascii="Calibri" w:eastAsia="Times New Roman" w:hAnsi="Calibri" w:cs="Calibri"/>
          <w:sz w:val="20"/>
          <w:szCs w:val="24"/>
          <w:lang w:eastAsia="fr-FR"/>
        </w:rPr>
        <w:t> :</w:t>
      </w:r>
    </w:p>
    <w:p w14:paraId="48356D55" w14:textId="3AFFA379" w:rsidR="00970804" w:rsidRDefault="00970804" w:rsidP="00513C41">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084"/>
        <w:gridCol w:w="2409"/>
      </w:tblGrid>
      <w:tr w:rsidR="000D28FC" w:rsidRPr="00F270F3" w14:paraId="2C3379AE" w14:textId="77777777" w:rsidTr="005967DF">
        <w:trPr>
          <w:trHeight w:val="201"/>
        </w:trPr>
        <w:tc>
          <w:tcPr>
            <w:tcW w:w="3731" w:type="pct"/>
            <w:shd w:val="clear" w:color="auto" w:fill="auto"/>
          </w:tcPr>
          <w:p w14:paraId="3EA6F3E3" w14:textId="33E415F9" w:rsidR="000D28FC" w:rsidRPr="000D28FC" w:rsidRDefault="000D28FC" w:rsidP="000D28FC">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14:paraId="25E70EE7" w14:textId="10F2F122" w:rsidR="000D28FC" w:rsidRPr="00F270F3" w:rsidRDefault="000D28FC" w:rsidP="000D28FC">
            <w:pPr>
              <w:pStyle w:val="Corpsdetexte"/>
              <w:jc w:val="center"/>
              <w:rPr>
                <w:rFonts w:asciiTheme="minorHAnsi" w:hAnsiTheme="minorHAnsi" w:cs="Tahoma"/>
                <w:b/>
              </w:rPr>
            </w:pPr>
            <w:r>
              <w:rPr>
                <w:rFonts w:asciiTheme="minorHAnsi" w:hAnsiTheme="minorHAnsi" w:cs="Tahoma"/>
                <w:b/>
              </w:rPr>
              <w:t>Taxes</w:t>
            </w:r>
          </w:p>
        </w:tc>
      </w:tr>
      <w:tr w:rsidR="000D28FC" w:rsidRPr="00103C13" w14:paraId="74F09A0B" w14:textId="77777777" w:rsidTr="005967DF">
        <w:trPr>
          <w:trHeight w:val="222"/>
        </w:trPr>
        <w:tc>
          <w:tcPr>
            <w:tcW w:w="3731" w:type="pct"/>
            <w:shd w:val="clear" w:color="auto" w:fill="auto"/>
          </w:tcPr>
          <w:p w14:paraId="4DCFBFCF" w14:textId="16CC8526" w:rsidR="000D28FC" w:rsidRPr="000D28FC" w:rsidRDefault="000D28FC" w:rsidP="000D28FC">
            <w:pPr>
              <w:pStyle w:val="Corpsdetexte"/>
              <w:rPr>
                <w:rFonts w:asciiTheme="minorHAnsi" w:hAnsiTheme="minorHAnsi" w:cstheme="minorHAnsi"/>
              </w:rPr>
            </w:pPr>
            <w:r w:rsidRPr="000D28FC">
              <w:rPr>
                <w:rFonts w:asciiTheme="minorHAnsi" w:hAnsiTheme="minorHAnsi" w:cstheme="minorHAnsi"/>
              </w:rPr>
              <w:t xml:space="preserve">Tranche Ferme – Travaux sur </w:t>
            </w:r>
            <w:r w:rsidR="00412570">
              <w:rPr>
                <w:rFonts w:asciiTheme="minorHAnsi" w:hAnsiTheme="minorHAnsi" w:cstheme="minorHAnsi"/>
              </w:rPr>
              <w:t xml:space="preserve">les </w:t>
            </w:r>
            <w:r w:rsidRPr="000D28FC">
              <w:rPr>
                <w:rFonts w:asciiTheme="minorHAnsi" w:hAnsiTheme="minorHAnsi" w:cstheme="minorHAnsi"/>
              </w:rPr>
              <w:t xml:space="preserve">bâtiments et </w:t>
            </w:r>
            <w:r w:rsidR="00412570">
              <w:rPr>
                <w:rFonts w:asciiTheme="minorHAnsi" w:hAnsiTheme="minorHAnsi" w:cstheme="minorHAnsi"/>
              </w:rPr>
              <w:t xml:space="preserve">leurs </w:t>
            </w:r>
            <w:r w:rsidRPr="000D28FC">
              <w:rPr>
                <w:rFonts w:asciiTheme="minorHAnsi" w:hAnsiTheme="minorHAnsi" w:cstheme="minorHAnsi"/>
              </w:rPr>
              <w:t>espaces privatifs</w:t>
            </w:r>
          </w:p>
        </w:tc>
        <w:tc>
          <w:tcPr>
            <w:tcW w:w="1269" w:type="pct"/>
            <w:shd w:val="clear" w:color="auto" w:fill="auto"/>
            <w:vAlign w:val="center"/>
          </w:tcPr>
          <w:p w14:paraId="35FE397F" w14:textId="071F18BE" w:rsidR="000D28FC" w:rsidRPr="00F270F3" w:rsidRDefault="000D28FC" w:rsidP="000D28FC">
            <w:pPr>
              <w:pStyle w:val="Corpsdetexte"/>
              <w:jc w:val="center"/>
              <w:rPr>
                <w:rFonts w:asciiTheme="minorHAnsi" w:hAnsiTheme="minorHAnsi" w:cs="Tahoma"/>
              </w:rPr>
            </w:pPr>
            <w:r>
              <w:rPr>
                <w:rFonts w:asciiTheme="minorHAnsi" w:hAnsiTheme="minorHAnsi" w:cs="Tahoma"/>
              </w:rPr>
              <w:t>Hors TGC</w:t>
            </w:r>
          </w:p>
        </w:tc>
      </w:tr>
      <w:tr w:rsidR="000D28FC" w:rsidRPr="00103C13" w14:paraId="441D36AB" w14:textId="77777777" w:rsidTr="005967DF">
        <w:trPr>
          <w:trHeight w:val="111"/>
        </w:trPr>
        <w:tc>
          <w:tcPr>
            <w:tcW w:w="3731" w:type="pct"/>
            <w:shd w:val="clear" w:color="auto" w:fill="auto"/>
          </w:tcPr>
          <w:p w14:paraId="4D52A130" w14:textId="1C991493" w:rsidR="000D28FC" w:rsidRPr="000D28FC" w:rsidRDefault="000D28FC" w:rsidP="000D28FC">
            <w:pPr>
              <w:pStyle w:val="Corpsdetexte"/>
              <w:rPr>
                <w:rFonts w:asciiTheme="minorHAnsi" w:hAnsiTheme="minorHAnsi" w:cstheme="minorHAnsi"/>
              </w:rPr>
            </w:pPr>
            <w:r w:rsidRPr="000D28FC">
              <w:rPr>
                <w:rFonts w:asciiTheme="minorHAnsi" w:hAnsiTheme="minorHAnsi" w:cstheme="minorHAnsi"/>
              </w:rPr>
              <w:t>Tranche conditionnelle 1 – Travaux sur</w:t>
            </w:r>
            <w:r w:rsidR="00412570">
              <w:rPr>
                <w:rFonts w:asciiTheme="minorHAnsi" w:hAnsiTheme="minorHAnsi" w:cstheme="minorHAnsi"/>
              </w:rPr>
              <w:t xml:space="preserve"> les </w:t>
            </w:r>
            <w:r w:rsidRPr="000D28FC">
              <w:rPr>
                <w:rFonts w:asciiTheme="minorHAnsi" w:hAnsiTheme="minorHAnsi" w:cstheme="minorHAnsi"/>
              </w:rPr>
              <w:t xml:space="preserve"> espaces collectifs de la résidence</w:t>
            </w:r>
          </w:p>
        </w:tc>
        <w:tc>
          <w:tcPr>
            <w:tcW w:w="1269" w:type="pct"/>
            <w:shd w:val="clear" w:color="auto" w:fill="auto"/>
            <w:vAlign w:val="center"/>
          </w:tcPr>
          <w:p w14:paraId="75FE9EC1" w14:textId="06CF5B2D" w:rsidR="000D28FC" w:rsidRPr="00F270F3" w:rsidRDefault="000D28FC" w:rsidP="000D28FC">
            <w:pPr>
              <w:pStyle w:val="Corpsdetexte"/>
              <w:jc w:val="center"/>
              <w:rPr>
                <w:rFonts w:asciiTheme="minorHAnsi" w:hAnsiTheme="minorHAnsi" w:cs="Tahoma"/>
              </w:rPr>
            </w:pPr>
            <w:r>
              <w:rPr>
                <w:rFonts w:asciiTheme="minorHAnsi" w:hAnsiTheme="minorHAnsi" w:cs="Tahoma"/>
              </w:rPr>
              <w:t>Hors TGC</w:t>
            </w:r>
          </w:p>
        </w:tc>
      </w:tr>
      <w:tr w:rsidR="000D28FC" w:rsidRPr="00103C13" w14:paraId="535F5824" w14:textId="77777777" w:rsidTr="005967DF">
        <w:trPr>
          <w:trHeight w:val="157"/>
        </w:trPr>
        <w:tc>
          <w:tcPr>
            <w:tcW w:w="3731" w:type="pct"/>
            <w:shd w:val="clear" w:color="auto" w:fill="auto"/>
          </w:tcPr>
          <w:p w14:paraId="2FC70EF8" w14:textId="5D72D5FB" w:rsidR="000D28FC" w:rsidRPr="000D28FC" w:rsidRDefault="000D28FC" w:rsidP="000D28FC">
            <w:pPr>
              <w:pStyle w:val="Corpsdetexte"/>
              <w:rPr>
                <w:rFonts w:asciiTheme="minorHAnsi" w:hAnsiTheme="minorHAnsi" w:cstheme="minorHAnsi"/>
              </w:rPr>
            </w:pPr>
            <w:r w:rsidRPr="000D28FC">
              <w:rPr>
                <w:rFonts w:asciiTheme="minorHAnsi" w:hAnsiTheme="minorHAnsi" w:cstheme="minorHAnsi"/>
              </w:rPr>
              <w:t xml:space="preserve">Tranche conditionnelle 2 – Travaux sur </w:t>
            </w:r>
            <w:r w:rsidR="00412570">
              <w:rPr>
                <w:rFonts w:asciiTheme="minorHAnsi" w:hAnsiTheme="minorHAnsi" w:cstheme="minorHAnsi"/>
              </w:rPr>
              <w:t xml:space="preserve">les </w:t>
            </w:r>
            <w:r w:rsidRPr="000D28FC">
              <w:rPr>
                <w:rFonts w:asciiTheme="minorHAnsi" w:hAnsiTheme="minorHAnsi" w:cstheme="minorHAnsi"/>
              </w:rPr>
              <w:t>espaces publics à rétrocéder</w:t>
            </w:r>
          </w:p>
        </w:tc>
        <w:tc>
          <w:tcPr>
            <w:tcW w:w="1269" w:type="pct"/>
            <w:shd w:val="clear" w:color="auto" w:fill="auto"/>
            <w:vAlign w:val="center"/>
          </w:tcPr>
          <w:p w14:paraId="02961990" w14:textId="783EE679" w:rsidR="000D28FC" w:rsidRPr="00F270F3" w:rsidRDefault="000D28FC" w:rsidP="000D28FC">
            <w:pPr>
              <w:pStyle w:val="Corpsdetexte"/>
              <w:jc w:val="center"/>
              <w:rPr>
                <w:rFonts w:asciiTheme="minorHAnsi" w:hAnsiTheme="minorHAnsi" w:cs="Tahoma"/>
              </w:rPr>
            </w:pPr>
            <w:r>
              <w:rPr>
                <w:rFonts w:asciiTheme="minorHAnsi" w:hAnsiTheme="minorHAnsi" w:cs="Tahoma"/>
              </w:rPr>
              <w:t>TTC</w:t>
            </w:r>
          </w:p>
        </w:tc>
      </w:tr>
    </w:tbl>
    <w:p w14:paraId="7C2F1DD0" w14:textId="77777777" w:rsidR="00970804" w:rsidRPr="00970804" w:rsidRDefault="00970804" w:rsidP="00513C41">
      <w:pPr>
        <w:spacing w:after="0" w:line="240" w:lineRule="auto"/>
        <w:jc w:val="both"/>
        <w:rPr>
          <w:rFonts w:ascii="Calibri" w:eastAsia="Times New Roman" w:hAnsi="Calibri" w:cs="Calibri"/>
          <w:sz w:val="20"/>
          <w:szCs w:val="24"/>
          <w:lang w:eastAsia="fr-FR"/>
        </w:rPr>
      </w:pPr>
    </w:p>
    <w:p w14:paraId="26523DD6" w14:textId="0690C6F6"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4BBD3B18" w14:textId="4C2B7A68" w:rsidR="00C128FB"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6C4BD3DE" w14:textId="33D42D74" w:rsidR="00F40D66" w:rsidRPr="00F40D66" w:rsidRDefault="00F40D66" w:rsidP="00513C41">
      <w:pPr>
        <w:spacing w:after="0" w:line="240" w:lineRule="auto"/>
        <w:jc w:val="both"/>
        <w:rPr>
          <w:rFonts w:ascii="Calibri" w:eastAsia="Times New Roman" w:hAnsi="Calibri" w:cs="Calibri"/>
          <w:sz w:val="20"/>
          <w:szCs w:val="24"/>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bookmarkStart w:id="5" w:name="_Hlk186737562"/>
    </w:p>
    <w:p w14:paraId="7823BAFB" w14:textId="45BB26F6" w:rsidR="00DE5DC5" w:rsidRPr="00513C41" w:rsidRDefault="00DE5DC5" w:rsidP="00DE5DC5">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L’ensemble des membres du groupement s’engagent à exécuter les prestations demandées aux prix indiqués ci-dessous :</w:t>
      </w:r>
    </w:p>
    <w:p w14:paraId="176406A1" w14:textId="3136D336" w:rsidR="00682A11" w:rsidRDefault="00FF0D11" w:rsidP="00513C41">
      <w:pPr>
        <w:spacing w:after="0" w:line="240" w:lineRule="auto"/>
        <w:jc w:val="both"/>
      </w:pPr>
      <w:r>
        <w:rPr>
          <w:rFonts w:ascii="Calibri" w:eastAsia="Times New Roman" w:hAnsi="Calibri" w:cs="Calibri"/>
          <w:sz w:val="20"/>
          <w:szCs w:val="24"/>
          <w:lang w:eastAsia="fr-FR"/>
        </w:rPr>
        <w:fldChar w:fldCharType="begin"/>
      </w:r>
      <w:r>
        <w:rPr>
          <w:rFonts w:ascii="Calibri" w:eastAsia="Times New Roman" w:hAnsi="Calibri" w:cs="Calibri"/>
          <w:sz w:val="20"/>
          <w:szCs w:val="24"/>
          <w:lang w:eastAsia="fr-FR"/>
        </w:rPr>
        <w:instrText xml:space="preserve"> LINK </w:instrText>
      </w:r>
      <w:r w:rsidR="00C314FA">
        <w:rPr>
          <w:rFonts w:ascii="Calibri" w:eastAsia="Times New Roman" w:hAnsi="Calibri" w:cs="Calibri"/>
          <w:sz w:val="20"/>
          <w:szCs w:val="24"/>
          <w:lang w:eastAsia="fr-FR"/>
        </w:rPr>
        <w:instrText xml:space="preserve">Excel.Sheet.12 "\\\\Etc-nssynpp-001\\partage\\5_Public\\aproduc\\Autocad\\FCH\\3125-Requalifi Palmiers1&amp;2 suite\\04.3_DCE\\Pièces pour DCE en trois tranches\\3125_DCE Estimation Trois tranches VRD_v2.xlsx" "TOTAL AE!L2C2:L20C6" </w:instrText>
      </w:r>
      <w:r>
        <w:rPr>
          <w:rFonts w:ascii="Calibri" w:eastAsia="Times New Roman" w:hAnsi="Calibri" w:cs="Calibri"/>
          <w:sz w:val="20"/>
          <w:szCs w:val="24"/>
          <w:lang w:eastAsia="fr-FR"/>
        </w:rPr>
        <w:instrText xml:space="preserve">\a \f 5 \h  \* MERGEFORMAT </w:instrText>
      </w:r>
      <w:r>
        <w:rPr>
          <w:rFonts w:ascii="Calibri" w:eastAsia="Times New Roman" w:hAnsi="Calibri" w:cs="Calibri"/>
          <w:sz w:val="20"/>
          <w:szCs w:val="24"/>
          <w:lang w:eastAsia="fr-FR"/>
        </w:rPr>
        <w:fldChar w:fldCharType="separate"/>
      </w:r>
    </w:p>
    <w:tbl>
      <w:tblPr>
        <w:tblStyle w:val="Grilledutableau"/>
        <w:tblW w:w="9776" w:type="dxa"/>
        <w:tblLook w:val="04A0" w:firstRow="1" w:lastRow="0" w:firstColumn="1" w:lastColumn="0" w:noHBand="0" w:noVBand="1"/>
      </w:tblPr>
      <w:tblGrid>
        <w:gridCol w:w="1980"/>
        <w:gridCol w:w="2410"/>
        <w:gridCol w:w="2693"/>
        <w:gridCol w:w="2693"/>
      </w:tblGrid>
      <w:tr w:rsidR="00D61824" w:rsidRPr="006A067C" w14:paraId="3F77869B" w14:textId="77777777" w:rsidTr="007754CD">
        <w:trPr>
          <w:divId w:val="500509163"/>
          <w:trHeight w:val="351"/>
        </w:trPr>
        <w:tc>
          <w:tcPr>
            <w:tcW w:w="1980" w:type="dxa"/>
            <w:vMerge w:val="restart"/>
            <w:vAlign w:val="center"/>
          </w:tcPr>
          <w:p w14:paraId="6C5827EB" w14:textId="6DB6B870"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 xml:space="preserve">DESIGNATION DES </w:t>
            </w:r>
            <w:r>
              <w:rPr>
                <w:rFonts w:ascii="Calibri" w:hAnsi="Calibri" w:cs="Calibri"/>
                <w:bCs/>
                <w:sz w:val="18"/>
                <w:szCs w:val="18"/>
              </w:rPr>
              <w:t>TRAVAUX</w:t>
            </w:r>
            <w:r w:rsidR="00EA7BBC">
              <w:rPr>
                <w:rFonts w:ascii="Calibri" w:hAnsi="Calibri" w:cs="Calibri"/>
                <w:bCs/>
                <w:sz w:val="18"/>
                <w:szCs w:val="18"/>
              </w:rPr>
              <w:t xml:space="preserve"> LOT 02</w:t>
            </w:r>
          </w:p>
        </w:tc>
        <w:tc>
          <w:tcPr>
            <w:tcW w:w="5103" w:type="dxa"/>
            <w:gridSpan w:val="2"/>
            <w:vAlign w:val="center"/>
          </w:tcPr>
          <w:p w14:paraId="6CA31FCA" w14:textId="4C322104"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Tranche budgétaire 1 - Requalification (HT)</w:t>
            </w:r>
          </w:p>
        </w:tc>
        <w:tc>
          <w:tcPr>
            <w:tcW w:w="2693" w:type="dxa"/>
            <w:vAlign w:val="center"/>
          </w:tcPr>
          <w:p w14:paraId="49077DF2" w14:textId="072A2A56"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tranche budgétaire 2 - Rétrocessions (TTC)</w:t>
            </w:r>
          </w:p>
        </w:tc>
      </w:tr>
      <w:tr w:rsidR="00D61824" w:rsidRPr="006C246F" w14:paraId="2A49438B" w14:textId="77777777" w:rsidTr="007754CD">
        <w:trPr>
          <w:divId w:val="500509163"/>
          <w:trHeight w:val="351"/>
        </w:trPr>
        <w:tc>
          <w:tcPr>
            <w:tcW w:w="1980" w:type="dxa"/>
            <w:vMerge/>
            <w:vAlign w:val="center"/>
            <w:hideMark/>
          </w:tcPr>
          <w:p w14:paraId="4FAD9977" w14:textId="5DC4C992" w:rsidR="00D61824" w:rsidRPr="006C246F" w:rsidRDefault="00D61824" w:rsidP="00682A11">
            <w:pPr>
              <w:jc w:val="both"/>
              <w:rPr>
                <w:rFonts w:ascii="Calibri" w:hAnsi="Calibri" w:cs="Calibri"/>
                <w:b/>
                <w:bCs/>
                <w:sz w:val="18"/>
                <w:szCs w:val="18"/>
              </w:rPr>
            </w:pPr>
          </w:p>
        </w:tc>
        <w:tc>
          <w:tcPr>
            <w:tcW w:w="2410" w:type="dxa"/>
            <w:vAlign w:val="center"/>
            <w:hideMark/>
          </w:tcPr>
          <w:p w14:paraId="12DA4AFE" w14:textId="37DEE68B"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Tr. Ferme</w:t>
            </w:r>
          </w:p>
          <w:p w14:paraId="623AC62D" w14:textId="5B7BCFBE"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Bâtiments et espaces privatifs</w:t>
            </w:r>
          </w:p>
        </w:tc>
        <w:tc>
          <w:tcPr>
            <w:tcW w:w="2693" w:type="dxa"/>
            <w:vAlign w:val="center"/>
            <w:hideMark/>
          </w:tcPr>
          <w:p w14:paraId="373C41EF" w14:textId="7D3F3E5B"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Tr. Conditionnelle 1</w:t>
            </w:r>
          </w:p>
          <w:p w14:paraId="03D19CD2" w14:textId="7E481D6B"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Espaces collectifs</w:t>
            </w:r>
          </w:p>
        </w:tc>
        <w:tc>
          <w:tcPr>
            <w:tcW w:w="2693" w:type="dxa"/>
            <w:vAlign w:val="center"/>
            <w:hideMark/>
          </w:tcPr>
          <w:p w14:paraId="75EA29D7" w14:textId="2F9D9585" w:rsidR="00D61824" w:rsidRPr="006A067C" w:rsidRDefault="00D61824" w:rsidP="00F73E7B">
            <w:pPr>
              <w:jc w:val="center"/>
              <w:rPr>
                <w:rFonts w:ascii="Calibri" w:hAnsi="Calibri" w:cs="Calibri"/>
                <w:bCs/>
                <w:sz w:val="18"/>
                <w:szCs w:val="18"/>
              </w:rPr>
            </w:pPr>
            <w:r w:rsidRPr="006A067C">
              <w:rPr>
                <w:rFonts w:ascii="Calibri" w:hAnsi="Calibri" w:cs="Calibri"/>
                <w:bCs/>
                <w:sz w:val="18"/>
                <w:szCs w:val="18"/>
              </w:rPr>
              <w:t>Tr. Conditionnelle 2</w:t>
            </w:r>
          </w:p>
          <w:p w14:paraId="1B79CA0E" w14:textId="6C33B6C8" w:rsidR="00D61824" w:rsidRPr="006A067C" w:rsidRDefault="00D61824" w:rsidP="00F73E7B">
            <w:pPr>
              <w:jc w:val="center"/>
              <w:rPr>
                <w:rFonts w:ascii="Calibri" w:hAnsi="Calibri" w:cs="Calibri"/>
                <w:bCs/>
                <w:sz w:val="18"/>
                <w:szCs w:val="18"/>
              </w:rPr>
            </w:pPr>
            <w:r>
              <w:rPr>
                <w:rFonts w:ascii="Calibri" w:hAnsi="Calibri" w:cs="Calibri"/>
                <w:bCs/>
                <w:sz w:val="18"/>
                <w:szCs w:val="18"/>
              </w:rPr>
              <w:t>Espaces publics</w:t>
            </w:r>
            <w:r w:rsidRPr="006A067C">
              <w:rPr>
                <w:rFonts w:ascii="Calibri" w:hAnsi="Calibri" w:cs="Calibri"/>
                <w:bCs/>
                <w:sz w:val="18"/>
                <w:szCs w:val="18"/>
              </w:rPr>
              <w:t xml:space="preserve"> à rétrocéder</w:t>
            </w:r>
          </w:p>
        </w:tc>
      </w:tr>
      <w:tr w:rsidR="00D61824" w:rsidRPr="006C246F" w14:paraId="066E73AC" w14:textId="77777777" w:rsidTr="007754CD">
        <w:trPr>
          <w:divId w:val="500509163"/>
          <w:trHeight w:val="178"/>
        </w:trPr>
        <w:tc>
          <w:tcPr>
            <w:tcW w:w="1980" w:type="dxa"/>
            <w:vAlign w:val="center"/>
          </w:tcPr>
          <w:p w14:paraId="587A516D" w14:textId="2A48DF25" w:rsidR="00D61824" w:rsidRPr="006C246F" w:rsidRDefault="00D61824" w:rsidP="00970804">
            <w:pPr>
              <w:jc w:val="both"/>
              <w:rPr>
                <w:rFonts w:ascii="Calibri" w:hAnsi="Calibri" w:cs="Calibri"/>
                <w:sz w:val="18"/>
                <w:szCs w:val="18"/>
              </w:rPr>
            </w:pPr>
            <w:r>
              <w:rPr>
                <w:rFonts w:ascii="Calibri" w:hAnsi="Calibri" w:cs="Calibri"/>
                <w:sz w:val="18"/>
                <w:szCs w:val="18"/>
              </w:rPr>
              <w:t>Travaux de base</w:t>
            </w:r>
            <w:r w:rsidR="00F73E7B">
              <w:rPr>
                <w:rFonts w:ascii="Calibri" w:hAnsi="Calibri" w:cs="Calibri"/>
                <w:sz w:val="18"/>
                <w:szCs w:val="18"/>
              </w:rPr>
              <w:t xml:space="preserve"> (HT)</w:t>
            </w:r>
          </w:p>
        </w:tc>
        <w:tc>
          <w:tcPr>
            <w:tcW w:w="2410" w:type="dxa"/>
            <w:noWrap/>
            <w:vAlign w:val="center"/>
            <w:hideMark/>
          </w:tcPr>
          <w:p w14:paraId="02AFD683" w14:textId="0E3C72EB" w:rsidR="00D61824" w:rsidRPr="006C246F" w:rsidRDefault="00D61824" w:rsidP="00682A11">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693" w:type="dxa"/>
            <w:noWrap/>
            <w:vAlign w:val="center"/>
            <w:hideMark/>
          </w:tcPr>
          <w:p w14:paraId="2EC51C5C" w14:textId="295C3E53" w:rsidR="00D61824" w:rsidRPr="006C246F" w:rsidRDefault="00D61824" w:rsidP="00682A11">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693" w:type="dxa"/>
            <w:noWrap/>
            <w:vAlign w:val="center"/>
            <w:hideMark/>
          </w:tcPr>
          <w:p w14:paraId="5ADDB4D0" w14:textId="1DDAC00B" w:rsidR="00D61824" w:rsidRPr="006C246F" w:rsidRDefault="00D61824" w:rsidP="00682A11">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r>
      <w:tr w:rsidR="00D61824" w:rsidRPr="006C246F" w14:paraId="36DCD877" w14:textId="77777777" w:rsidTr="007754CD">
        <w:trPr>
          <w:divId w:val="500509163"/>
          <w:trHeight w:val="183"/>
        </w:trPr>
        <w:tc>
          <w:tcPr>
            <w:tcW w:w="1980" w:type="dxa"/>
            <w:vAlign w:val="center"/>
          </w:tcPr>
          <w:p w14:paraId="5658345F" w14:textId="286072E9" w:rsidR="00D61824" w:rsidRPr="006C246F" w:rsidRDefault="00D61824" w:rsidP="00682A11">
            <w:pPr>
              <w:jc w:val="both"/>
              <w:rPr>
                <w:rFonts w:ascii="Calibri" w:hAnsi="Calibri" w:cs="Calibri"/>
                <w:sz w:val="18"/>
                <w:szCs w:val="18"/>
              </w:rPr>
            </w:pPr>
            <w:r>
              <w:rPr>
                <w:rFonts w:ascii="Calibri" w:hAnsi="Calibri" w:cs="Calibri"/>
                <w:sz w:val="18"/>
                <w:szCs w:val="18"/>
              </w:rPr>
              <w:t>Option 1 - TC1</w:t>
            </w:r>
          </w:p>
        </w:tc>
        <w:tc>
          <w:tcPr>
            <w:tcW w:w="2410" w:type="dxa"/>
            <w:noWrap/>
            <w:vAlign w:val="center"/>
            <w:hideMark/>
          </w:tcPr>
          <w:p w14:paraId="3069AE64" w14:textId="77521393" w:rsidR="00D61824" w:rsidRPr="006C246F" w:rsidRDefault="00D61824" w:rsidP="00682A11">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693" w:type="dxa"/>
            <w:noWrap/>
            <w:vAlign w:val="center"/>
            <w:hideMark/>
          </w:tcPr>
          <w:p w14:paraId="61540E57" w14:textId="30B6D831" w:rsidR="00D61824" w:rsidRPr="006C246F" w:rsidRDefault="00D61824" w:rsidP="00682A11">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c>
          <w:tcPr>
            <w:tcW w:w="2693" w:type="dxa"/>
            <w:noWrap/>
            <w:vAlign w:val="center"/>
            <w:hideMark/>
          </w:tcPr>
          <w:p w14:paraId="70B6FB8A" w14:textId="6256CC55" w:rsidR="00D61824" w:rsidRPr="006C246F" w:rsidRDefault="00D61824" w:rsidP="00682A11">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r>
      <w:tr w:rsidR="00D61824" w:rsidRPr="006C246F" w14:paraId="5AF7CA13" w14:textId="77777777" w:rsidTr="007754CD">
        <w:trPr>
          <w:divId w:val="500509163"/>
          <w:trHeight w:val="183"/>
        </w:trPr>
        <w:tc>
          <w:tcPr>
            <w:tcW w:w="1980" w:type="dxa"/>
            <w:vAlign w:val="center"/>
          </w:tcPr>
          <w:p w14:paraId="0DF9F016" w14:textId="37FD7CDF" w:rsidR="00D61824" w:rsidRPr="006C246F" w:rsidRDefault="00D61824" w:rsidP="00682A11">
            <w:pPr>
              <w:jc w:val="both"/>
              <w:rPr>
                <w:rFonts w:ascii="Calibri" w:hAnsi="Calibri" w:cs="Calibri"/>
                <w:sz w:val="18"/>
                <w:szCs w:val="18"/>
              </w:rPr>
            </w:pPr>
            <w:r>
              <w:rPr>
                <w:rFonts w:ascii="Calibri" w:hAnsi="Calibri" w:cs="Calibri"/>
                <w:sz w:val="18"/>
                <w:szCs w:val="18"/>
              </w:rPr>
              <w:t>Option 2 - TC2</w:t>
            </w:r>
          </w:p>
        </w:tc>
        <w:tc>
          <w:tcPr>
            <w:tcW w:w="2410" w:type="dxa"/>
            <w:noWrap/>
            <w:vAlign w:val="center"/>
          </w:tcPr>
          <w:p w14:paraId="6104AB71" w14:textId="77777777" w:rsidR="00D61824" w:rsidRPr="006C246F" w:rsidRDefault="00D61824" w:rsidP="00682A11">
            <w:pPr>
              <w:jc w:val="both"/>
              <w:rPr>
                <w:rFonts w:ascii="Calibri" w:hAnsi="Calibri" w:cs="Calibri"/>
                <w:b/>
                <w:color w:val="5B9BD5" w:themeColor="accent1"/>
                <w:sz w:val="18"/>
                <w:szCs w:val="18"/>
              </w:rPr>
            </w:pPr>
          </w:p>
        </w:tc>
        <w:tc>
          <w:tcPr>
            <w:tcW w:w="2693" w:type="dxa"/>
            <w:noWrap/>
            <w:vAlign w:val="center"/>
          </w:tcPr>
          <w:p w14:paraId="0B32027E" w14:textId="77777777" w:rsidR="00D61824" w:rsidRPr="006C246F" w:rsidRDefault="00D61824" w:rsidP="00682A11">
            <w:pPr>
              <w:jc w:val="both"/>
              <w:rPr>
                <w:rFonts w:ascii="Calibri" w:hAnsi="Calibri" w:cs="Calibri"/>
                <w:b/>
                <w:color w:val="5B9BD5" w:themeColor="accent1"/>
                <w:sz w:val="18"/>
                <w:szCs w:val="18"/>
              </w:rPr>
            </w:pPr>
          </w:p>
        </w:tc>
        <w:tc>
          <w:tcPr>
            <w:tcW w:w="2693" w:type="dxa"/>
            <w:noWrap/>
            <w:vAlign w:val="center"/>
          </w:tcPr>
          <w:p w14:paraId="18965998" w14:textId="77777777" w:rsidR="00D61824" w:rsidRPr="006C246F" w:rsidRDefault="00D61824" w:rsidP="00682A11">
            <w:pPr>
              <w:jc w:val="both"/>
              <w:rPr>
                <w:rFonts w:ascii="Calibri" w:hAnsi="Calibri" w:cs="Calibri"/>
                <w:b/>
                <w:color w:val="5B9BD5" w:themeColor="accent1"/>
                <w:sz w:val="18"/>
                <w:szCs w:val="18"/>
              </w:rPr>
            </w:pPr>
          </w:p>
        </w:tc>
      </w:tr>
      <w:tr w:rsidR="00D61824" w:rsidRPr="006C246F" w14:paraId="21AE218D" w14:textId="77777777" w:rsidTr="007754CD">
        <w:trPr>
          <w:divId w:val="500509163"/>
          <w:trHeight w:val="188"/>
        </w:trPr>
        <w:tc>
          <w:tcPr>
            <w:tcW w:w="1980" w:type="dxa"/>
            <w:vAlign w:val="center"/>
            <w:hideMark/>
          </w:tcPr>
          <w:p w14:paraId="3A6C4EF0" w14:textId="1AFB7B95" w:rsidR="00D61824" w:rsidRPr="006C246F" w:rsidRDefault="00D61824" w:rsidP="006C246F">
            <w:pPr>
              <w:jc w:val="both"/>
              <w:rPr>
                <w:rFonts w:ascii="Calibri" w:hAnsi="Calibri" w:cs="Calibri"/>
                <w:b/>
                <w:bCs/>
                <w:sz w:val="18"/>
                <w:szCs w:val="18"/>
              </w:rPr>
            </w:pPr>
            <w:r w:rsidRPr="006C246F">
              <w:rPr>
                <w:rFonts w:ascii="Calibri" w:hAnsi="Calibri" w:cs="Calibri"/>
                <w:b/>
                <w:bCs/>
                <w:sz w:val="18"/>
                <w:szCs w:val="18"/>
              </w:rPr>
              <w:t xml:space="preserve">Total (HT) </w:t>
            </w:r>
            <w:r>
              <w:rPr>
                <w:rFonts w:ascii="Calibri" w:hAnsi="Calibri" w:cs="Calibri"/>
                <w:b/>
                <w:bCs/>
                <w:sz w:val="18"/>
                <w:szCs w:val="18"/>
              </w:rPr>
              <w:t>Base + option</w:t>
            </w:r>
          </w:p>
        </w:tc>
        <w:tc>
          <w:tcPr>
            <w:tcW w:w="2410" w:type="dxa"/>
            <w:noWrap/>
            <w:vAlign w:val="center"/>
            <w:hideMark/>
          </w:tcPr>
          <w:p w14:paraId="430CF698" w14:textId="1C62B906" w:rsidR="00D61824" w:rsidRPr="006C246F" w:rsidRDefault="00D61824" w:rsidP="00682A11">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c>
          <w:tcPr>
            <w:tcW w:w="2693" w:type="dxa"/>
            <w:noWrap/>
            <w:vAlign w:val="center"/>
            <w:hideMark/>
          </w:tcPr>
          <w:p w14:paraId="635CECA0" w14:textId="4900573C" w:rsidR="00D61824" w:rsidRPr="006C246F" w:rsidRDefault="00D61824" w:rsidP="00682A11">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c>
          <w:tcPr>
            <w:tcW w:w="2693" w:type="dxa"/>
            <w:noWrap/>
            <w:vAlign w:val="center"/>
            <w:hideMark/>
          </w:tcPr>
          <w:p w14:paraId="7EEE93EF" w14:textId="25B15201" w:rsidR="00D61824" w:rsidRPr="006C246F" w:rsidRDefault="00D61824" w:rsidP="00682A11">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r>
      <w:tr w:rsidR="00D61824" w:rsidRPr="006C246F" w14:paraId="507AD7D6" w14:textId="77777777" w:rsidTr="007754CD">
        <w:trPr>
          <w:divId w:val="500509163"/>
          <w:trHeight w:val="183"/>
        </w:trPr>
        <w:tc>
          <w:tcPr>
            <w:tcW w:w="1980" w:type="dxa"/>
            <w:vAlign w:val="center"/>
            <w:hideMark/>
          </w:tcPr>
          <w:p w14:paraId="5182928A" w14:textId="77777777" w:rsidR="00D61824" w:rsidRPr="006C246F" w:rsidRDefault="00D61824" w:rsidP="00682A11">
            <w:pPr>
              <w:jc w:val="both"/>
              <w:rPr>
                <w:rFonts w:ascii="Calibri" w:hAnsi="Calibri" w:cs="Calibri"/>
                <w:b/>
                <w:bCs/>
                <w:sz w:val="18"/>
                <w:szCs w:val="18"/>
              </w:rPr>
            </w:pPr>
            <w:r w:rsidRPr="006C246F">
              <w:rPr>
                <w:rFonts w:ascii="Calibri" w:hAnsi="Calibri" w:cs="Calibri"/>
                <w:b/>
                <w:bCs/>
                <w:sz w:val="18"/>
                <w:szCs w:val="18"/>
              </w:rPr>
              <w:t>TGC 6%</w:t>
            </w:r>
          </w:p>
        </w:tc>
        <w:tc>
          <w:tcPr>
            <w:tcW w:w="2410" w:type="dxa"/>
            <w:noWrap/>
            <w:vAlign w:val="center"/>
            <w:hideMark/>
          </w:tcPr>
          <w:p w14:paraId="4708C8FA" w14:textId="28FE5C85" w:rsidR="00D61824" w:rsidRPr="006C246F" w:rsidRDefault="00D61824" w:rsidP="00682A11">
            <w:pPr>
              <w:jc w:val="both"/>
              <w:rPr>
                <w:rFonts w:ascii="Calibri" w:hAnsi="Calibri" w:cs="Calibri"/>
                <w:bCs/>
                <w:sz w:val="18"/>
                <w:szCs w:val="18"/>
              </w:rPr>
            </w:pPr>
            <w:r w:rsidRPr="006C246F">
              <w:rPr>
                <w:rFonts w:ascii="Calibri" w:hAnsi="Calibri" w:cs="Calibri"/>
                <w:bCs/>
                <w:sz w:val="18"/>
                <w:szCs w:val="18"/>
              </w:rPr>
              <w:t xml:space="preserve"> exonéré </w:t>
            </w:r>
          </w:p>
        </w:tc>
        <w:tc>
          <w:tcPr>
            <w:tcW w:w="2693" w:type="dxa"/>
            <w:noWrap/>
            <w:vAlign w:val="center"/>
            <w:hideMark/>
          </w:tcPr>
          <w:p w14:paraId="37130420" w14:textId="1AE88952" w:rsidR="00D61824" w:rsidRPr="006C246F" w:rsidRDefault="00D61824" w:rsidP="00682A11">
            <w:pPr>
              <w:jc w:val="both"/>
              <w:rPr>
                <w:rFonts w:ascii="Calibri" w:hAnsi="Calibri" w:cs="Calibri"/>
                <w:bCs/>
                <w:sz w:val="18"/>
                <w:szCs w:val="18"/>
              </w:rPr>
            </w:pPr>
            <w:r w:rsidRPr="006C246F">
              <w:rPr>
                <w:rFonts w:ascii="Calibri" w:hAnsi="Calibri" w:cs="Calibri"/>
                <w:bCs/>
                <w:sz w:val="18"/>
                <w:szCs w:val="18"/>
              </w:rPr>
              <w:t> exonéré</w:t>
            </w:r>
          </w:p>
        </w:tc>
        <w:tc>
          <w:tcPr>
            <w:tcW w:w="2693" w:type="dxa"/>
            <w:noWrap/>
            <w:vAlign w:val="center"/>
            <w:hideMark/>
          </w:tcPr>
          <w:p w14:paraId="6F920947" w14:textId="0E18BD55" w:rsidR="00D61824" w:rsidRPr="006C246F" w:rsidRDefault="00D61824" w:rsidP="00682A11">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w:t>
            </w:r>
          </w:p>
        </w:tc>
      </w:tr>
      <w:tr w:rsidR="00D61824" w:rsidRPr="006C246F" w14:paraId="0B21057C" w14:textId="77777777" w:rsidTr="007754CD">
        <w:trPr>
          <w:divId w:val="500509163"/>
          <w:trHeight w:val="183"/>
        </w:trPr>
        <w:tc>
          <w:tcPr>
            <w:tcW w:w="1980" w:type="dxa"/>
            <w:vAlign w:val="center"/>
            <w:hideMark/>
          </w:tcPr>
          <w:p w14:paraId="13B70E14" w14:textId="6BB3544C" w:rsidR="00D61824" w:rsidRPr="006C246F" w:rsidRDefault="00D61824" w:rsidP="006C246F">
            <w:pPr>
              <w:jc w:val="both"/>
              <w:rPr>
                <w:rFonts w:ascii="Calibri" w:hAnsi="Calibri" w:cs="Calibri"/>
                <w:b/>
                <w:bCs/>
                <w:sz w:val="18"/>
                <w:szCs w:val="18"/>
              </w:rPr>
            </w:pPr>
            <w:r w:rsidRPr="006C246F">
              <w:rPr>
                <w:rFonts w:ascii="Calibri" w:hAnsi="Calibri" w:cs="Calibri"/>
                <w:b/>
                <w:bCs/>
                <w:sz w:val="18"/>
                <w:szCs w:val="18"/>
              </w:rPr>
              <w:t xml:space="preserve">Total (TTC) </w:t>
            </w:r>
          </w:p>
        </w:tc>
        <w:tc>
          <w:tcPr>
            <w:tcW w:w="2410" w:type="dxa"/>
            <w:noWrap/>
            <w:vAlign w:val="center"/>
            <w:hideMark/>
          </w:tcPr>
          <w:p w14:paraId="561115ED" w14:textId="70BB1ACC" w:rsidR="00D61824" w:rsidRPr="006C246F" w:rsidRDefault="00D61824" w:rsidP="00682A11">
            <w:pPr>
              <w:jc w:val="both"/>
              <w:rPr>
                <w:rFonts w:ascii="Calibri" w:hAnsi="Calibri" w:cs="Calibri"/>
                <w:bCs/>
                <w:sz w:val="18"/>
                <w:szCs w:val="18"/>
              </w:rPr>
            </w:pPr>
            <w:r w:rsidRPr="006C246F">
              <w:rPr>
                <w:rFonts w:ascii="Calibri" w:hAnsi="Calibri" w:cs="Calibri"/>
                <w:bCs/>
                <w:sz w:val="18"/>
                <w:szCs w:val="18"/>
              </w:rPr>
              <w:t xml:space="preserve"> exonéré </w:t>
            </w:r>
          </w:p>
        </w:tc>
        <w:tc>
          <w:tcPr>
            <w:tcW w:w="2693" w:type="dxa"/>
            <w:noWrap/>
            <w:vAlign w:val="center"/>
            <w:hideMark/>
          </w:tcPr>
          <w:p w14:paraId="688318DC" w14:textId="75285D1F" w:rsidR="00D61824" w:rsidRPr="006C246F" w:rsidRDefault="00D61824" w:rsidP="00682A11">
            <w:pPr>
              <w:jc w:val="both"/>
              <w:rPr>
                <w:rFonts w:ascii="Calibri" w:hAnsi="Calibri" w:cs="Calibri"/>
                <w:bCs/>
                <w:sz w:val="18"/>
                <w:szCs w:val="18"/>
              </w:rPr>
            </w:pPr>
            <w:r w:rsidRPr="006C246F">
              <w:rPr>
                <w:rFonts w:ascii="Calibri" w:hAnsi="Calibri" w:cs="Calibri"/>
                <w:bCs/>
                <w:sz w:val="18"/>
                <w:szCs w:val="18"/>
              </w:rPr>
              <w:t> exonéré</w:t>
            </w:r>
          </w:p>
        </w:tc>
        <w:tc>
          <w:tcPr>
            <w:tcW w:w="2693" w:type="dxa"/>
            <w:noWrap/>
            <w:vAlign w:val="center"/>
            <w:hideMark/>
          </w:tcPr>
          <w:p w14:paraId="085DA21E" w14:textId="11C53E7F" w:rsidR="00D61824" w:rsidRPr="006C246F" w:rsidRDefault="00D61824" w:rsidP="00682A11">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w:t>
            </w:r>
          </w:p>
        </w:tc>
      </w:tr>
    </w:tbl>
    <w:p w14:paraId="2BCD9C80" w14:textId="14BF2601" w:rsidR="0079643F" w:rsidRDefault="00FF0D11"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fldChar w:fldCharType="end"/>
      </w:r>
    </w:p>
    <w:p w14:paraId="16FC39C2" w14:textId="02C05D0D" w:rsidR="00FF0D11" w:rsidRDefault="00513C41" w:rsidP="00FF0D11">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w:t>
      </w:r>
      <w:r w:rsidR="00FF0D11" w:rsidRPr="00DE5DC5">
        <w:rPr>
          <w:rFonts w:ascii="Calibri" w:eastAsia="Times New Roman" w:hAnsi="Calibri" w:cs="Calibri"/>
          <w:sz w:val="20"/>
          <w:szCs w:val="24"/>
          <w:lang w:eastAsia="fr-FR"/>
        </w:rPr>
        <w:t>pour la tranche ferme</w:t>
      </w:r>
      <w:r w:rsidRPr="00DE5DC5">
        <w:rPr>
          <w:rFonts w:ascii="Calibri" w:eastAsia="Times New Roman" w:hAnsi="Calibri" w:cs="Calibri"/>
          <w:sz w:val="20"/>
          <w:szCs w:val="24"/>
          <w:lang w:eastAsia="fr-FR"/>
        </w:rPr>
        <w:t>:</w:t>
      </w:r>
      <w:r w:rsidR="00DE5DC5">
        <w:rPr>
          <w:rFonts w:ascii="Calibri" w:eastAsia="Times New Roman" w:hAnsi="Calibri" w:cs="Calibri"/>
          <w:sz w:val="20"/>
          <w:szCs w:val="24"/>
          <w:lang w:eastAsia="fr-FR"/>
        </w:rPr>
        <w:t xml:space="preserve"> </w:t>
      </w:r>
      <w:r w:rsidR="00DE5DC5">
        <w:rPr>
          <w:rFonts w:ascii="Calibri" w:eastAsia="Times New Roman" w:hAnsi="Calibri" w:cs="Calibri"/>
          <w:b/>
          <w:color w:val="5B9BD5" w:themeColor="accent1"/>
          <w:sz w:val="20"/>
          <w:szCs w:val="24"/>
          <w:lang w:eastAsia="fr-FR"/>
        </w:rPr>
        <w:t>Nombre francs CFP HT</w:t>
      </w:r>
    </w:p>
    <w:p w14:paraId="6F01D22D" w14:textId="47D52499" w:rsidR="00FF0D11" w:rsidRPr="00DE5DC5" w:rsidRDefault="00FF0D11" w:rsidP="00DE5DC5">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1</w:t>
      </w:r>
      <w:r w:rsidR="00DE5DC5">
        <w:rPr>
          <w:rFonts w:ascii="Calibri" w:eastAsia="Times New Roman" w:hAnsi="Calibri" w:cs="Calibri"/>
          <w:sz w:val="20"/>
          <w:szCs w:val="24"/>
          <w:lang w:eastAsia="fr-FR"/>
        </w:rPr>
        <w:t> </w:t>
      </w:r>
      <w:r w:rsidR="00236A4F">
        <w:rPr>
          <w:rFonts w:ascii="Calibri" w:eastAsia="Times New Roman" w:hAnsi="Calibri" w:cs="Calibri"/>
          <w:sz w:val="20"/>
          <w:szCs w:val="24"/>
          <w:lang w:eastAsia="fr-FR"/>
        </w:rPr>
        <w:t xml:space="preserve">y compris option 1 </w:t>
      </w:r>
      <w:r w:rsidR="00DE5DC5">
        <w:rPr>
          <w:rFonts w:ascii="Calibri" w:eastAsia="Times New Roman" w:hAnsi="Calibri" w:cs="Calibri"/>
          <w:sz w:val="20"/>
          <w:szCs w:val="24"/>
          <w:lang w:eastAsia="fr-FR"/>
        </w:rPr>
        <w:t xml:space="preserve">: </w:t>
      </w:r>
      <w:r w:rsidR="00DE5DC5">
        <w:rPr>
          <w:rFonts w:ascii="Calibri" w:eastAsia="Times New Roman" w:hAnsi="Calibri" w:cs="Calibri"/>
          <w:b/>
          <w:color w:val="5B9BD5" w:themeColor="accent1"/>
          <w:sz w:val="20"/>
          <w:szCs w:val="24"/>
          <w:lang w:eastAsia="fr-FR"/>
        </w:rPr>
        <w:t>Nombre francs CFP HT</w:t>
      </w:r>
    </w:p>
    <w:p w14:paraId="3F902F32" w14:textId="3923151D" w:rsidR="00F415CB" w:rsidRPr="00DE5DC5" w:rsidRDefault="00F415CB" w:rsidP="00DE5DC5">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2</w:t>
      </w:r>
      <w:r w:rsidR="00DE5DC5">
        <w:rPr>
          <w:rFonts w:ascii="Calibri" w:eastAsia="Times New Roman" w:hAnsi="Calibri" w:cs="Calibri"/>
          <w:sz w:val="20"/>
          <w:szCs w:val="24"/>
          <w:lang w:eastAsia="fr-FR"/>
        </w:rPr>
        <w:t> </w:t>
      </w:r>
      <w:r w:rsidR="00236A4F">
        <w:rPr>
          <w:rFonts w:ascii="Calibri" w:eastAsia="Times New Roman" w:hAnsi="Calibri" w:cs="Calibri"/>
          <w:sz w:val="20"/>
          <w:szCs w:val="24"/>
          <w:lang w:eastAsia="fr-FR"/>
        </w:rPr>
        <w:t xml:space="preserve">y compris option 2 </w:t>
      </w:r>
      <w:r w:rsidR="00DE5DC5">
        <w:rPr>
          <w:rFonts w:ascii="Calibri" w:eastAsia="Times New Roman" w:hAnsi="Calibri" w:cs="Calibri"/>
          <w:sz w:val="20"/>
          <w:szCs w:val="24"/>
          <w:lang w:eastAsia="fr-FR"/>
        </w:rPr>
        <w:t xml:space="preserve">: </w:t>
      </w:r>
      <w:r w:rsidR="00DE5DC5">
        <w:rPr>
          <w:rFonts w:ascii="Calibri" w:eastAsia="Times New Roman" w:hAnsi="Calibri" w:cs="Calibri"/>
          <w:b/>
          <w:color w:val="5B9BD5" w:themeColor="accent1"/>
          <w:sz w:val="20"/>
          <w:szCs w:val="24"/>
          <w:lang w:eastAsia="fr-FR"/>
        </w:rPr>
        <w:t>Nombre francs CFP TTC</w:t>
      </w:r>
    </w:p>
    <w:bookmarkEnd w:id="5"/>
    <w:p w14:paraId="7A87C151" w14:textId="018825B9" w:rsidR="004B6B81" w:rsidRDefault="004B6B81" w:rsidP="004B6B81">
      <w:pPr>
        <w:spacing w:after="0" w:line="240" w:lineRule="auto"/>
        <w:jc w:val="both"/>
      </w:pPr>
      <w:r>
        <w:rPr>
          <w:rFonts w:ascii="Calibri" w:eastAsia="Times New Roman" w:hAnsi="Calibri" w:cs="Calibri"/>
          <w:sz w:val="20"/>
          <w:szCs w:val="24"/>
          <w:lang w:eastAsia="fr-FR"/>
        </w:rPr>
        <w:fldChar w:fldCharType="begin"/>
      </w:r>
      <w:r>
        <w:rPr>
          <w:rFonts w:ascii="Calibri" w:eastAsia="Times New Roman" w:hAnsi="Calibri" w:cs="Calibri"/>
          <w:sz w:val="20"/>
          <w:szCs w:val="24"/>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Pr>
          <w:rFonts w:ascii="Calibri" w:eastAsia="Times New Roman" w:hAnsi="Calibri" w:cs="Calibri"/>
          <w:sz w:val="20"/>
          <w:szCs w:val="24"/>
          <w:lang w:eastAsia="fr-FR"/>
        </w:rPr>
        <w:fldChar w:fldCharType="separate"/>
      </w:r>
    </w:p>
    <w:tbl>
      <w:tblPr>
        <w:tblStyle w:val="Grilledutableau"/>
        <w:tblW w:w="9776" w:type="dxa"/>
        <w:tblLook w:val="04A0" w:firstRow="1" w:lastRow="0" w:firstColumn="1" w:lastColumn="0" w:noHBand="0" w:noVBand="1"/>
      </w:tblPr>
      <w:tblGrid>
        <w:gridCol w:w="1980"/>
        <w:gridCol w:w="2410"/>
        <w:gridCol w:w="2551"/>
        <w:gridCol w:w="2835"/>
      </w:tblGrid>
      <w:tr w:rsidR="004B6B81" w:rsidRPr="00EA7BBC" w14:paraId="13EFA87E" w14:textId="77777777" w:rsidTr="000575A4">
        <w:trPr>
          <w:trHeight w:val="351"/>
        </w:trPr>
        <w:tc>
          <w:tcPr>
            <w:tcW w:w="1980" w:type="dxa"/>
            <w:vMerge w:val="restart"/>
            <w:vAlign w:val="center"/>
          </w:tcPr>
          <w:p w14:paraId="451031CB" w14:textId="31DE58AB"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DESIGNATION DES TRAVAUX</w:t>
            </w:r>
            <w:r w:rsidR="00EA7BBC" w:rsidRPr="00EA7BBC">
              <w:rPr>
                <w:rFonts w:ascii="Calibri" w:hAnsi="Calibri" w:cs="Calibri"/>
                <w:bCs/>
                <w:sz w:val="18"/>
                <w:szCs w:val="18"/>
              </w:rPr>
              <w:t xml:space="preserve"> LOT 03</w:t>
            </w:r>
          </w:p>
        </w:tc>
        <w:tc>
          <w:tcPr>
            <w:tcW w:w="4961" w:type="dxa"/>
            <w:gridSpan w:val="2"/>
            <w:vAlign w:val="center"/>
          </w:tcPr>
          <w:p w14:paraId="19530BD8" w14:textId="77777777"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Tranche budgétaire 1 - Requalification (HT)</w:t>
            </w:r>
          </w:p>
        </w:tc>
        <w:tc>
          <w:tcPr>
            <w:tcW w:w="2835" w:type="dxa"/>
            <w:vAlign w:val="center"/>
          </w:tcPr>
          <w:p w14:paraId="21FA21CE" w14:textId="77777777"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Tranche budgétaire 2 - Rétrocessions (TTC)</w:t>
            </w:r>
          </w:p>
        </w:tc>
      </w:tr>
      <w:tr w:rsidR="004B6B81" w:rsidRPr="00EA7BBC" w14:paraId="5DC90474" w14:textId="77777777" w:rsidTr="000575A4">
        <w:trPr>
          <w:trHeight w:val="351"/>
        </w:trPr>
        <w:tc>
          <w:tcPr>
            <w:tcW w:w="1980" w:type="dxa"/>
            <w:vMerge/>
            <w:vAlign w:val="center"/>
            <w:hideMark/>
          </w:tcPr>
          <w:p w14:paraId="6C1F9647" w14:textId="77777777" w:rsidR="004B6B81" w:rsidRPr="00EA7BBC" w:rsidRDefault="004B6B81" w:rsidP="000575A4">
            <w:pPr>
              <w:jc w:val="both"/>
              <w:rPr>
                <w:rFonts w:ascii="Calibri" w:hAnsi="Calibri" w:cs="Calibri"/>
                <w:bCs/>
                <w:sz w:val="18"/>
                <w:szCs w:val="18"/>
              </w:rPr>
            </w:pPr>
          </w:p>
        </w:tc>
        <w:tc>
          <w:tcPr>
            <w:tcW w:w="2410" w:type="dxa"/>
            <w:vAlign w:val="center"/>
            <w:hideMark/>
          </w:tcPr>
          <w:p w14:paraId="12D51DF4" w14:textId="0054D22F"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Tr. Ferme</w:t>
            </w:r>
          </w:p>
          <w:p w14:paraId="14EACC5F" w14:textId="77777777"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Bâtiments et espaces privatifs</w:t>
            </w:r>
          </w:p>
        </w:tc>
        <w:tc>
          <w:tcPr>
            <w:tcW w:w="2551" w:type="dxa"/>
            <w:vAlign w:val="center"/>
            <w:hideMark/>
          </w:tcPr>
          <w:p w14:paraId="0EAF0ADE" w14:textId="511005DA"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Tr. Conditionnelle 1</w:t>
            </w:r>
          </w:p>
          <w:p w14:paraId="6C409C85" w14:textId="6EBD5F8D"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Espaces collectifs</w:t>
            </w:r>
          </w:p>
        </w:tc>
        <w:tc>
          <w:tcPr>
            <w:tcW w:w="2835" w:type="dxa"/>
            <w:vAlign w:val="center"/>
            <w:hideMark/>
          </w:tcPr>
          <w:p w14:paraId="05C18B2A" w14:textId="720786E7"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Tr. Conditionnelle 2</w:t>
            </w:r>
          </w:p>
          <w:p w14:paraId="6D046CA6" w14:textId="77777777" w:rsidR="004B6B81" w:rsidRPr="00EA7BBC" w:rsidRDefault="004B6B81" w:rsidP="00F73E7B">
            <w:pPr>
              <w:jc w:val="center"/>
              <w:rPr>
                <w:rFonts w:ascii="Calibri" w:hAnsi="Calibri" w:cs="Calibri"/>
                <w:bCs/>
                <w:sz w:val="18"/>
                <w:szCs w:val="18"/>
              </w:rPr>
            </w:pPr>
            <w:r w:rsidRPr="00EA7BBC">
              <w:rPr>
                <w:rFonts w:ascii="Calibri" w:hAnsi="Calibri" w:cs="Calibri"/>
                <w:bCs/>
                <w:sz w:val="18"/>
                <w:szCs w:val="18"/>
              </w:rPr>
              <w:t>Espaces publics à rétrocéder</w:t>
            </w:r>
          </w:p>
        </w:tc>
      </w:tr>
      <w:tr w:rsidR="004B6B81" w:rsidRPr="00EA7BBC" w14:paraId="08E17B00" w14:textId="77777777" w:rsidTr="000575A4">
        <w:trPr>
          <w:trHeight w:val="188"/>
        </w:trPr>
        <w:tc>
          <w:tcPr>
            <w:tcW w:w="1980" w:type="dxa"/>
            <w:vAlign w:val="center"/>
            <w:hideMark/>
          </w:tcPr>
          <w:p w14:paraId="03BCC291" w14:textId="77777777" w:rsidR="004B6B81" w:rsidRPr="00EA7BBC" w:rsidRDefault="004B6B81" w:rsidP="000575A4">
            <w:pPr>
              <w:jc w:val="both"/>
              <w:rPr>
                <w:rFonts w:ascii="Calibri" w:hAnsi="Calibri" w:cs="Calibri"/>
                <w:bCs/>
                <w:sz w:val="18"/>
                <w:szCs w:val="18"/>
              </w:rPr>
            </w:pPr>
            <w:r w:rsidRPr="00EA7BBC">
              <w:rPr>
                <w:rFonts w:ascii="Calibri" w:hAnsi="Calibri" w:cs="Calibri"/>
                <w:bCs/>
                <w:sz w:val="18"/>
                <w:szCs w:val="18"/>
              </w:rPr>
              <w:t xml:space="preserve">Total (HT) Base </w:t>
            </w:r>
          </w:p>
        </w:tc>
        <w:tc>
          <w:tcPr>
            <w:tcW w:w="2410" w:type="dxa"/>
            <w:noWrap/>
            <w:vAlign w:val="center"/>
          </w:tcPr>
          <w:p w14:paraId="7B80E1C8" w14:textId="77777777" w:rsidR="004B6B81" w:rsidRPr="00EA7BBC" w:rsidRDefault="004B6B81" w:rsidP="000575A4">
            <w:pPr>
              <w:jc w:val="both"/>
              <w:rPr>
                <w:rFonts w:ascii="Calibri" w:hAnsi="Calibri" w:cs="Calibri"/>
                <w:bCs/>
                <w:color w:val="5B9BD5" w:themeColor="accent1"/>
                <w:sz w:val="18"/>
                <w:szCs w:val="18"/>
              </w:rPr>
            </w:pPr>
            <w:r w:rsidRPr="00EA7BBC">
              <w:rPr>
                <w:rFonts w:ascii="Calibri" w:hAnsi="Calibri" w:cs="Calibri"/>
                <w:bCs/>
                <w:color w:val="5B9BD5" w:themeColor="accent1"/>
                <w:sz w:val="18"/>
                <w:szCs w:val="18"/>
              </w:rPr>
              <w:t>XXXXXX</w:t>
            </w:r>
          </w:p>
        </w:tc>
        <w:tc>
          <w:tcPr>
            <w:tcW w:w="2551" w:type="dxa"/>
            <w:noWrap/>
            <w:vAlign w:val="center"/>
          </w:tcPr>
          <w:p w14:paraId="1A629CD6" w14:textId="77777777" w:rsidR="004B6B81" w:rsidRPr="00EA7BBC" w:rsidRDefault="004B6B81" w:rsidP="000575A4">
            <w:pPr>
              <w:jc w:val="both"/>
              <w:rPr>
                <w:rFonts w:ascii="Calibri" w:hAnsi="Calibri" w:cs="Calibri"/>
                <w:bCs/>
                <w:color w:val="5B9BD5" w:themeColor="accent1"/>
                <w:sz w:val="18"/>
                <w:szCs w:val="18"/>
              </w:rPr>
            </w:pPr>
            <w:r w:rsidRPr="00EA7BBC">
              <w:rPr>
                <w:rFonts w:ascii="Calibri" w:hAnsi="Calibri" w:cs="Calibri"/>
                <w:bCs/>
                <w:color w:val="5B9BD5" w:themeColor="accent1"/>
                <w:sz w:val="18"/>
                <w:szCs w:val="18"/>
              </w:rPr>
              <w:t>XXXXX</w:t>
            </w:r>
          </w:p>
        </w:tc>
        <w:tc>
          <w:tcPr>
            <w:tcW w:w="2835" w:type="dxa"/>
            <w:noWrap/>
            <w:vAlign w:val="center"/>
          </w:tcPr>
          <w:p w14:paraId="542775DD" w14:textId="77777777" w:rsidR="004B6B81" w:rsidRPr="00EA7BBC" w:rsidRDefault="004B6B81" w:rsidP="000575A4">
            <w:pPr>
              <w:jc w:val="both"/>
              <w:rPr>
                <w:rFonts w:ascii="Calibri" w:hAnsi="Calibri" w:cs="Calibri"/>
                <w:bCs/>
                <w:color w:val="5B9BD5" w:themeColor="accent1"/>
                <w:sz w:val="18"/>
                <w:szCs w:val="18"/>
              </w:rPr>
            </w:pPr>
            <w:r w:rsidRPr="00EA7BBC">
              <w:rPr>
                <w:rFonts w:ascii="Calibri" w:hAnsi="Calibri" w:cs="Calibri"/>
                <w:bCs/>
                <w:color w:val="5B9BD5" w:themeColor="accent1"/>
                <w:sz w:val="18"/>
                <w:szCs w:val="18"/>
              </w:rPr>
              <w:t>XXXXX</w:t>
            </w:r>
          </w:p>
        </w:tc>
      </w:tr>
      <w:tr w:rsidR="004B6B81" w:rsidRPr="0010670F" w14:paraId="30C9204B" w14:textId="77777777" w:rsidTr="000575A4">
        <w:trPr>
          <w:trHeight w:val="183"/>
        </w:trPr>
        <w:tc>
          <w:tcPr>
            <w:tcW w:w="1980" w:type="dxa"/>
            <w:vAlign w:val="center"/>
            <w:hideMark/>
          </w:tcPr>
          <w:p w14:paraId="4D386F10" w14:textId="77777777" w:rsidR="004B6B81" w:rsidRPr="0010670F" w:rsidRDefault="004B6B81" w:rsidP="000575A4">
            <w:pPr>
              <w:jc w:val="both"/>
              <w:rPr>
                <w:rFonts w:ascii="Calibri" w:hAnsi="Calibri" w:cs="Calibri"/>
                <w:b/>
                <w:bCs/>
                <w:sz w:val="18"/>
                <w:szCs w:val="18"/>
              </w:rPr>
            </w:pPr>
            <w:r w:rsidRPr="0010670F">
              <w:rPr>
                <w:rFonts w:ascii="Calibri" w:hAnsi="Calibri" w:cs="Calibri"/>
                <w:b/>
                <w:bCs/>
                <w:sz w:val="18"/>
                <w:szCs w:val="18"/>
              </w:rPr>
              <w:t>TGC 6%</w:t>
            </w:r>
            <w:r>
              <w:rPr>
                <w:rFonts w:ascii="Calibri" w:hAnsi="Calibri" w:cs="Calibri"/>
                <w:b/>
                <w:bCs/>
                <w:sz w:val="18"/>
                <w:szCs w:val="18"/>
              </w:rPr>
              <w:t xml:space="preserve">  Base</w:t>
            </w:r>
          </w:p>
        </w:tc>
        <w:tc>
          <w:tcPr>
            <w:tcW w:w="2410" w:type="dxa"/>
            <w:noWrap/>
            <w:vAlign w:val="center"/>
            <w:hideMark/>
          </w:tcPr>
          <w:p w14:paraId="09099E45" w14:textId="77777777" w:rsidR="004B6B81" w:rsidRPr="0010670F" w:rsidRDefault="004B6B81" w:rsidP="000575A4">
            <w:pPr>
              <w:jc w:val="both"/>
              <w:rPr>
                <w:rFonts w:ascii="Calibri" w:hAnsi="Calibri" w:cs="Calibri"/>
                <w:bCs/>
                <w:sz w:val="18"/>
                <w:szCs w:val="18"/>
              </w:rPr>
            </w:pPr>
            <w:r w:rsidRPr="0010670F">
              <w:rPr>
                <w:rFonts w:ascii="Calibri" w:hAnsi="Calibri" w:cs="Calibri"/>
                <w:bCs/>
                <w:sz w:val="18"/>
                <w:szCs w:val="18"/>
              </w:rPr>
              <w:t xml:space="preserve"> exonéré </w:t>
            </w:r>
          </w:p>
        </w:tc>
        <w:tc>
          <w:tcPr>
            <w:tcW w:w="2551" w:type="dxa"/>
            <w:noWrap/>
            <w:vAlign w:val="center"/>
            <w:hideMark/>
          </w:tcPr>
          <w:p w14:paraId="51096E4B" w14:textId="77777777" w:rsidR="004B6B81" w:rsidRPr="0010670F" w:rsidRDefault="004B6B81" w:rsidP="000575A4">
            <w:pPr>
              <w:jc w:val="both"/>
              <w:rPr>
                <w:rFonts w:ascii="Calibri" w:hAnsi="Calibri" w:cs="Calibri"/>
                <w:bCs/>
                <w:sz w:val="18"/>
                <w:szCs w:val="18"/>
              </w:rPr>
            </w:pPr>
            <w:r w:rsidRPr="0010670F">
              <w:rPr>
                <w:rFonts w:ascii="Calibri" w:hAnsi="Calibri" w:cs="Calibri"/>
                <w:bCs/>
                <w:sz w:val="18"/>
                <w:szCs w:val="18"/>
              </w:rPr>
              <w:t> exonéré</w:t>
            </w:r>
          </w:p>
        </w:tc>
        <w:tc>
          <w:tcPr>
            <w:tcW w:w="2835" w:type="dxa"/>
            <w:noWrap/>
            <w:vAlign w:val="center"/>
          </w:tcPr>
          <w:p w14:paraId="71D91A0C" w14:textId="77777777" w:rsidR="004B6B81" w:rsidRPr="0010670F" w:rsidRDefault="004B6B81"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r w:rsidR="004B6B81" w:rsidRPr="0010670F" w14:paraId="2CBBE17C" w14:textId="77777777" w:rsidTr="000575A4">
        <w:trPr>
          <w:trHeight w:val="183"/>
        </w:trPr>
        <w:tc>
          <w:tcPr>
            <w:tcW w:w="1980" w:type="dxa"/>
            <w:vAlign w:val="center"/>
            <w:hideMark/>
          </w:tcPr>
          <w:p w14:paraId="2EE8A04F" w14:textId="77777777" w:rsidR="004B6B81" w:rsidRPr="0010670F" w:rsidRDefault="004B6B81" w:rsidP="000575A4">
            <w:pPr>
              <w:jc w:val="both"/>
              <w:rPr>
                <w:rFonts w:ascii="Calibri" w:hAnsi="Calibri" w:cs="Calibri"/>
                <w:b/>
                <w:bCs/>
                <w:sz w:val="18"/>
                <w:szCs w:val="18"/>
              </w:rPr>
            </w:pPr>
            <w:r w:rsidRPr="0010670F">
              <w:rPr>
                <w:rFonts w:ascii="Calibri" w:hAnsi="Calibri" w:cs="Calibri"/>
                <w:b/>
                <w:bCs/>
                <w:sz w:val="18"/>
                <w:szCs w:val="18"/>
              </w:rPr>
              <w:t xml:space="preserve">Total (TTC) </w:t>
            </w:r>
            <w:r>
              <w:rPr>
                <w:rFonts w:ascii="Calibri" w:hAnsi="Calibri" w:cs="Calibri"/>
                <w:b/>
                <w:bCs/>
                <w:sz w:val="18"/>
                <w:szCs w:val="18"/>
              </w:rPr>
              <w:t>Base</w:t>
            </w:r>
          </w:p>
        </w:tc>
        <w:tc>
          <w:tcPr>
            <w:tcW w:w="2410" w:type="dxa"/>
            <w:noWrap/>
            <w:vAlign w:val="center"/>
            <w:hideMark/>
          </w:tcPr>
          <w:p w14:paraId="2D5ABFFB" w14:textId="77777777" w:rsidR="004B6B81" w:rsidRPr="0010670F" w:rsidRDefault="004B6B81" w:rsidP="000575A4">
            <w:pPr>
              <w:jc w:val="both"/>
              <w:rPr>
                <w:rFonts w:ascii="Calibri" w:hAnsi="Calibri" w:cs="Calibri"/>
                <w:bCs/>
                <w:sz w:val="18"/>
                <w:szCs w:val="18"/>
              </w:rPr>
            </w:pPr>
            <w:r w:rsidRPr="0010670F">
              <w:rPr>
                <w:rFonts w:ascii="Calibri" w:hAnsi="Calibri" w:cs="Calibri"/>
                <w:bCs/>
                <w:sz w:val="18"/>
                <w:szCs w:val="18"/>
              </w:rPr>
              <w:t xml:space="preserve"> exonéré </w:t>
            </w:r>
          </w:p>
        </w:tc>
        <w:tc>
          <w:tcPr>
            <w:tcW w:w="2551" w:type="dxa"/>
            <w:noWrap/>
            <w:vAlign w:val="center"/>
            <w:hideMark/>
          </w:tcPr>
          <w:p w14:paraId="0D83CC64" w14:textId="77777777" w:rsidR="004B6B81" w:rsidRPr="0010670F" w:rsidRDefault="004B6B81" w:rsidP="000575A4">
            <w:pPr>
              <w:jc w:val="both"/>
              <w:rPr>
                <w:rFonts w:ascii="Calibri" w:hAnsi="Calibri" w:cs="Calibri"/>
                <w:bCs/>
                <w:sz w:val="18"/>
                <w:szCs w:val="18"/>
              </w:rPr>
            </w:pPr>
            <w:r w:rsidRPr="0010670F">
              <w:rPr>
                <w:rFonts w:ascii="Calibri" w:hAnsi="Calibri" w:cs="Calibri"/>
                <w:bCs/>
                <w:sz w:val="18"/>
                <w:szCs w:val="18"/>
              </w:rPr>
              <w:t> exonéré</w:t>
            </w:r>
          </w:p>
        </w:tc>
        <w:tc>
          <w:tcPr>
            <w:tcW w:w="2835" w:type="dxa"/>
            <w:noWrap/>
            <w:vAlign w:val="center"/>
          </w:tcPr>
          <w:p w14:paraId="1444C164" w14:textId="77777777" w:rsidR="004B6B81" w:rsidRPr="0010670F" w:rsidRDefault="004B6B81" w:rsidP="000575A4">
            <w:pPr>
              <w:jc w:val="both"/>
              <w:rPr>
                <w:rFonts w:ascii="Calibri" w:hAnsi="Calibri" w:cs="Calibri"/>
                <w:b/>
                <w:bCs/>
                <w:color w:val="5B9BD5" w:themeColor="accent1"/>
                <w:sz w:val="18"/>
                <w:szCs w:val="18"/>
              </w:rPr>
            </w:pPr>
            <w:r>
              <w:rPr>
                <w:rFonts w:ascii="Calibri" w:hAnsi="Calibri" w:cs="Calibri"/>
                <w:b/>
                <w:bCs/>
                <w:color w:val="5B9BD5" w:themeColor="accent1"/>
                <w:sz w:val="18"/>
                <w:szCs w:val="18"/>
              </w:rPr>
              <w:t>XXXXX</w:t>
            </w:r>
          </w:p>
        </w:tc>
      </w:tr>
    </w:tbl>
    <w:p w14:paraId="5CE49B6D" w14:textId="77777777" w:rsidR="004B6B81" w:rsidRDefault="004B6B81" w:rsidP="004B6B8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fldChar w:fldCharType="end"/>
      </w:r>
    </w:p>
    <w:p w14:paraId="492B8D46" w14:textId="77777777" w:rsidR="004B6B81" w:rsidRDefault="004B6B81" w:rsidP="004B6B81">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ferme:</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HT</w:t>
      </w:r>
    </w:p>
    <w:p w14:paraId="26D786C1" w14:textId="77777777" w:rsidR="004B6B81" w:rsidRPr="00DE5DC5" w:rsidRDefault="004B6B81" w:rsidP="004B6B81">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1</w:t>
      </w:r>
      <w:r>
        <w:rPr>
          <w:rFonts w:ascii="Calibri" w:eastAsia="Times New Roman" w:hAnsi="Calibri" w:cs="Calibri"/>
          <w:sz w:val="20"/>
          <w:szCs w:val="24"/>
          <w:lang w:eastAsia="fr-FR"/>
        </w:rPr>
        <w:t xml:space="preserve"> (hors option) : </w:t>
      </w:r>
      <w:r>
        <w:rPr>
          <w:rFonts w:ascii="Calibri" w:eastAsia="Times New Roman" w:hAnsi="Calibri" w:cs="Calibri"/>
          <w:b/>
          <w:color w:val="5B9BD5" w:themeColor="accent1"/>
          <w:sz w:val="20"/>
          <w:szCs w:val="24"/>
          <w:lang w:eastAsia="fr-FR"/>
        </w:rPr>
        <w:t>Nombre francs CFP HT</w:t>
      </w:r>
    </w:p>
    <w:p w14:paraId="3559692A" w14:textId="77777777" w:rsidR="004B6B81" w:rsidRPr="00DE5DC5" w:rsidRDefault="004B6B81" w:rsidP="004B6B81">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pour la tranche conditionnelle 2</w:t>
      </w:r>
      <w:r>
        <w:rPr>
          <w:rFonts w:ascii="Calibri" w:eastAsia="Times New Roman" w:hAnsi="Calibri" w:cs="Calibri"/>
          <w:sz w:val="20"/>
          <w:szCs w:val="24"/>
          <w:lang w:eastAsia="fr-FR"/>
        </w:rPr>
        <w:t xml:space="preserve"> (hors option) : </w:t>
      </w:r>
      <w:r>
        <w:rPr>
          <w:rFonts w:ascii="Calibri" w:eastAsia="Times New Roman" w:hAnsi="Calibri" w:cs="Calibri"/>
          <w:b/>
          <w:color w:val="5B9BD5" w:themeColor="accent1"/>
          <w:sz w:val="20"/>
          <w:szCs w:val="24"/>
          <w:lang w:eastAsia="fr-FR"/>
        </w:rPr>
        <w:t>Nombre francs CFP TTC</w:t>
      </w:r>
    </w:p>
    <w:p w14:paraId="7D73B968" w14:textId="628E36D4"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proofErr w:type="gramStart"/>
      <w:r w:rsidRPr="00513C41">
        <w:rPr>
          <w:rFonts w:ascii="Calibri" w:eastAsia="Times New Roman" w:hAnsi="Calibri" w:cs="Calibri"/>
          <w:b/>
          <w:bCs/>
          <w:caps/>
          <w:color w:val="FFFFFF" w:themeColor="background1"/>
          <w:sz w:val="20"/>
          <w:szCs w:val="20"/>
          <w:lang w:eastAsia="fr-FR"/>
        </w:rPr>
        <w:t>7  SOUS</w:t>
      </w:r>
      <w:proofErr w:type="gramEnd"/>
      <w:r w:rsidRPr="00513C41">
        <w:rPr>
          <w:rFonts w:ascii="Calibri" w:eastAsia="Times New Roman" w:hAnsi="Calibri" w:cs="Calibri"/>
          <w:b/>
          <w:bCs/>
          <w:caps/>
          <w:color w:val="FFFFFF" w:themeColor="background1"/>
          <w:sz w:val="20"/>
          <w:szCs w:val="20"/>
          <w:lang w:eastAsia="fr-FR"/>
        </w:rPr>
        <w:t xml:space="preserve">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A148349" w14:textId="4A091CE3" w:rsidR="006A067C"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9668" w:type="dxa"/>
        <w:tblInd w:w="108" w:type="dxa"/>
        <w:tblLook w:val="04A0" w:firstRow="1" w:lastRow="0" w:firstColumn="1" w:lastColumn="0" w:noHBand="0" w:noVBand="1"/>
      </w:tblPr>
      <w:tblGrid>
        <w:gridCol w:w="1211"/>
        <w:gridCol w:w="1259"/>
        <w:gridCol w:w="1074"/>
        <w:gridCol w:w="1134"/>
        <w:gridCol w:w="1134"/>
        <w:gridCol w:w="3856"/>
      </w:tblGrid>
      <w:tr w:rsidR="00412570" w:rsidRPr="00412570" w14:paraId="7429D3B6" w14:textId="77777777" w:rsidTr="006C246F">
        <w:tc>
          <w:tcPr>
            <w:tcW w:w="1211" w:type="dxa"/>
            <w:vMerge w:val="restart"/>
            <w:shd w:val="clear" w:color="auto" w:fill="auto"/>
          </w:tcPr>
          <w:p w14:paraId="1385172B" w14:textId="77777777" w:rsidR="00727D79" w:rsidRPr="00412570" w:rsidRDefault="00727D79" w:rsidP="00727D79">
            <w:pPr>
              <w:jc w:val="center"/>
              <w:rPr>
                <w:rFonts w:ascii="Calibri" w:hAnsi="Calibri" w:cs="Calibri"/>
                <w:b/>
                <w:bCs/>
              </w:rPr>
            </w:pPr>
            <w:r w:rsidRPr="00412570">
              <w:rPr>
                <w:rFonts w:ascii="Calibri" w:hAnsi="Calibri" w:cs="Calibri"/>
                <w:b/>
                <w:bCs/>
              </w:rPr>
              <w:t>Titulaires</w:t>
            </w:r>
          </w:p>
        </w:tc>
        <w:tc>
          <w:tcPr>
            <w:tcW w:w="1259" w:type="dxa"/>
            <w:vMerge w:val="restart"/>
            <w:shd w:val="clear" w:color="auto" w:fill="auto"/>
          </w:tcPr>
          <w:p w14:paraId="73D6795A" w14:textId="77777777" w:rsidR="00727D79" w:rsidRPr="00412570" w:rsidRDefault="00727D79" w:rsidP="00727D79">
            <w:pPr>
              <w:jc w:val="center"/>
              <w:rPr>
                <w:rFonts w:ascii="Calibri" w:hAnsi="Calibri" w:cs="Calibri"/>
                <w:b/>
                <w:bCs/>
              </w:rPr>
            </w:pPr>
            <w:r w:rsidRPr="00412570">
              <w:rPr>
                <w:rFonts w:ascii="Calibri" w:hAnsi="Calibri" w:cs="Calibri"/>
                <w:b/>
                <w:bCs/>
              </w:rPr>
              <w:t>Sous-traitants</w:t>
            </w:r>
          </w:p>
        </w:tc>
        <w:tc>
          <w:tcPr>
            <w:tcW w:w="7198" w:type="dxa"/>
            <w:gridSpan w:val="4"/>
          </w:tcPr>
          <w:p w14:paraId="05FA7366" w14:textId="77777777" w:rsidR="00727D79" w:rsidRPr="00412570" w:rsidRDefault="00727D79" w:rsidP="00727D79">
            <w:pPr>
              <w:jc w:val="center"/>
              <w:rPr>
                <w:rFonts w:ascii="Calibri" w:hAnsi="Calibri" w:cs="Calibri"/>
                <w:b/>
                <w:bCs/>
              </w:rPr>
            </w:pPr>
            <w:r w:rsidRPr="00412570">
              <w:rPr>
                <w:rFonts w:ascii="Calibri" w:hAnsi="Calibri" w:cs="Calibri"/>
                <w:b/>
                <w:bCs/>
              </w:rPr>
              <w:t>Montant des travaux sous-traités</w:t>
            </w:r>
          </w:p>
        </w:tc>
      </w:tr>
      <w:tr w:rsidR="00412570" w:rsidRPr="00412570" w14:paraId="1EF4ADDA" w14:textId="77777777" w:rsidTr="006C246F">
        <w:tc>
          <w:tcPr>
            <w:tcW w:w="1211" w:type="dxa"/>
            <w:vMerge/>
            <w:shd w:val="clear" w:color="auto" w:fill="auto"/>
          </w:tcPr>
          <w:p w14:paraId="03ABEE26" w14:textId="77777777" w:rsidR="00727D79" w:rsidRPr="00412570" w:rsidRDefault="00727D79" w:rsidP="00727D79">
            <w:pPr>
              <w:jc w:val="center"/>
              <w:rPr>
                <w:rFonts w:ascii="Calibri" w:hAnsi="Calibri" w:cs="Calibri"/>
                <w:b/>
                <w:bCs/>
                <w:i/>
              </w:rPr>
            </w:pPr>
          </w:p>
        </w:tc>
        <w:tc>
          <w:tcPr>
            <w:tcW w:w="1259" w:type="dxa"/>
            <w:vMerge/>
            <w:shd w:val="clear" w:color="auto" w:fill="auto"/>
          </w:tcPr>
          <w:p w14:paraId="75DBD32F" w14:textId="77777777" w:rsidR="00727D79" w:rsidRPr="00412570" w:rsidRDefault="00727D79" w:rsidP="00727D79">
            <w:pPr>
              <w:jc w:val="center"/>
              <w:rPr>
                <w:rFonts w:ascii="Calibri" w:hAnsi="Calibri" w:cs="Calibri"/>
                <w:b/>
                <w:bCs/>
                <w:i/>
              </w:rPr>
            </w:pPr>
          </w:p>
        </w:tc>
        <w:tc>
          <w:tcPr>
            <w:tcW w:w="3342" w:type="dxa"/>
            <w:gridSpan w:val="3"/>
          </w:tcPr>
          <w:p w14:paraId="0D41B8CC" w14:textId="77777777" w:rsidR="00727D79" w:rsidRPr="00412570" w:rsidRDefault="00727D79" w:rsidP="00727D79">
            <w:pPr>
              <w:jc w:val="center"/>
              <w:rPr>
                <w:rFonts w:ascii="Calibri" w:hAnsi="Calibri" w:cs="Calibri"/>
                <w:b/>
                <w:bCs/>
                <w:i/>
              </w:rPr>
            </w:pPr>
            <w:r w:rsidRPr="00412570">
              <w:rPr>
                <w:rFonts w:ascii="Calibri" w:hAnsi="Calibri" w:cs="Calibri"/>
                <w:b/>
                <w:bCs/>
                <w:i/>
              </w:rPr>
              <w:t>En chiffres</w:t>
            </w:r>
          </w:p>
        </w:tc>
        <w:tc>
          <w:tcPr>
            <w:tcW w:w="3856" w:type="dxa"/>
            <w:shd w:val="clear" w:color="auto" w:fill="auto"/>
          </w:tcPr>
          <w:p w14:paraId="2D5B345D" w14:textId="77777777" w:rsidR="00727D79" w:rsidRPr="00412570" w:rsidRDefault="00727D79" w:rsidP="00727D79">
            <w:pPr>
              <w:jc w:val="center"/>
              <w:rPr>
                <w:rFonts w:ascii="Calibri" w:hAnsi="Calibri" w:cs="Calibri"/>
                <w:b/>
                <w:bCs/>
                <w:i/>
              </w:rPr>
            </w:pPr>
            <w:r w:rsidRPr="00412570">
              <w:rPr>
                <w:rFonts w:ascii="Calibri" w:hAnsi="Calibri" w:cs="Calibri"/>
                <w:b/>
                <w:bCs/>
                <w:i/>
              </w:rPr>
              <w:t>En lettres</w:t>
            </w:r>
          </w:p>
        </w:tc>
      </w:tr>
      <w:tr w:rsidR="00412570" w:rsidRPr="00412570" w14:paraId="36C8B22C" w14:textId="77777777" w:rsidTr="006C246F">
        <w:tc>
          <w:tcPr>
            <w:tcW w:w="1211" w:type="dxa"/>
          </w:tcPr>
          <w:p w14:paraId="2BBE4469" w14:textId="77777777" w:rsidR="00727D79" w:rsidRPr="00412570" w:rsidRDefault="00727D79" w:rsidP="00727D79">
            <w:pPr>
              <w:jc w:val="center"/>
              <w:rPr>
                <w:rFonts w:ascii="Calibri" w:hAnsi="Calibri" w:cs="Calibri"/>
                <w:b/>
                <w:bCs/>
              </w:rPr>
            </w:pPr>
          </w:p>
        </w:tc>
        <w:tc>
          <w:tcPr>
            <w:tcW w:w="1259" w:type="dxa"/>
          </w:tcPr>
          <w:p w14:paraId="3D533D2C" w14:textId="77777777" w:rsidR="00727D79" w:rsidRPr="00412570" w:rsidRDefault="00727D79" w:rsidP="00727D79">
            <w:pPr>
              <w:jc w:val="center"/>
              <w:rPr>
                <w:rFonts w:ascii="Calibri" w:hAnsi="Calibri" w:cs="Calibri"/>
                <w:b/>
                <w:bCs/>
              </w:rPr>
            </w:pPr>
          </w:p>
        </w:tc>
        <w:tc>
          <w:tcPr>
            <w:tcW w:w="1074" w:type="dxa"/>
          </w:tcPr>
          <w:p w14:paraId="3D5E9055" w14:textId="77777777" w:rsidR="00727D79" w:rsidRPr="00412570" w:rsidRDefault="00727D79" w:rsidP="00727D79">
            <w:pPr>
              <w:jc w:val="center"/>
              <w:rPr>
                <w:rFonts w:ascii="Calibri" w:hAnsi="Calibri" w:cs="Calibri"/>
                <w:b/>
                <w:bCs/>
              </w:rPr>
            </w:pPr>
            <w:r w:rsidRPr="00412570">
              <w:rPr>
                <w:rFonts w:ascii="Calibri" w:hAnsi="Calibri" w:cs="Calibri"/>
                <w:b/>
                <w:bCs/>
              </w:rPr>
              <w:t>HT</w:t>
            </w:r>
          </w:p>
        </w:tc>
        <w:tc>
          <w:tcPr>
            <w:tcW w:w="1134" w:type="dxa"/>
          </w:tcPr>
          <w:p w14:paraId="6FD3F46D" w14:textId="77777777" w:rsidR="00727D79" w:rsidRPr="00412570" w:rsidRDefault="00727D79" w:rsidP="00727D79">
            <w:pPr>
              <w:jc w:val="center"/>
              <w:rPr>
                <w:rFonts w:ascii="Calibri" w:hAnsi="Calibri" w:cs="Calibri"/>
                <w:b/>
                <w:bCs/>
              </w:rPr>
            </w:pPr>
            <w:r w:rsidRPr="00412570">
              <w:rPr>
                <w:rFonts w:ascii="Calibri" w:hAnsi="Calibri" w:cs="Calibri"/>
                <w:b/>
                <w:bCs/>
              </w:rPr>
              <w:t>TGC</w:t>
            </w:r>
          </w:p>
        </w:tc>
        <w:tc>
          <w:tcPr>
            <w:tcW w:w="1134" w:type="dxa"/>
          </w:tcPr>
          <w:p w14:paraId="3154FADA" w14:textId="77777777" w:rsidR="00727D79" w:rsidRPr="00412570" w:rsidRDefault="00727D79" w:rsidP="00727D79">
            <w:pPr>
              <w:jc w:val="center"/>
              <w:rPr>
                <w:rFonts w:ascii="Calibri" w:hAnsi="Calibri" w:cs="Calibri"/>
                <w:b/>
                <w:bCs/>
              </w:rPr>
            </w:pPr>
            <w:r w:rsidRPr="00412570">
              <w:rPr>
                <w:rFonts w:ascii="Calibri" w:hAnsi="Calibri" w:cs="Calibri"/>
                <w:b/>
                <w:bCs/>
              </w:rPr>
              <w:t>TTC</w:t>
            </w:r>
          </w:p>
        </w:tc>
        <w:tc>
          <w:tcPr>
            <w:tcW w:w="3856" w:type="dxa"/>
          </w:tcPr>
          <w:p w14:paraId="24283D69" w14:textId="77777777" w:rsidR="00727D79" w:rsidRPr="00412570" w:rsidRDefault="00727D79" w:rsidP="00727D79">
            <w:pPr>
              <w:jc w:val="center"/>
              <w:rPr>
                <w:rFonts w:ascii="Calibri" w:hAnsi="Calibri" w:cs="Calibri"/>
                <w:b/>
                <w:bCs/>
              </w:rPr>
            </w:pPr>
          </w:p>
        </w:tc>
      </w:tr>
      <w:tr w:rsidR="00727D79" w:rsidRPr="00727D79" w14:paraId="01DF1A62" w14:textId="77777777" w:rsidTr="006C246F">
        <w:tc>
          <w:tcPr>
            <w:tcW w:w="1211" w:type="dxa"/>
          </w:tcPr>
          <w:p w14:paraId="4C681155" w14:textId="748068A7" w:rsidR="00727D79" w:rsidRPr="00727D79" w:rsidRDefault="00727D79" w:rsidP="00727D79">
            <w:pPr>
              <w:jc w:val="both"/>
              <w:rPr>
                <w:rFonts w:ascii="Calibri" w:hAnsi="Calibri" w:cs="Calibri"/>
                <w:b/>
                <w:bCs/>
                <w:color w:val="5B9BD5"/>
              </w:rPr>
            </w:pPr>
          </w:p>
        </w:tc>
        <w:tc>
          <w:tcPr>
            <w:tcW w:w="1259" w:type="dxa"/>
          </w:tcPr>
          <w:p w14:paraId="4F6DD16E" w14:textId="30562970" w:rsidR="00727D79" w:rsidRPr="00727D79" w:rsidRDefault="00727D79" w:rsidP="00727D79">
            <w:pPr>
              <w:jc w:val="both"/>
              <w:rPr>
                <w:rFonts w:ascii="Calibri" w:hAnsi="Calibri" w:cs="Calibri"/>
                <w:b/>
                <w:bCs/>
                <w:color w:val="5B9BD5"/>
              </w:rPr>
            </w:pPr>
          </w:p>
        </w:tc>
        <w:tc>
          <w:tcPr>
            <w:tcW w:w="1074" w:type="dxa"/>
          </w:tcPr>
          <w:p w14:paraId="430843D9" w14:textId="778B26A3" w:rsidR="00727D79" w:rsidRPr="00727D79" w:rsidRDefault="00727D79" w:rsidP="00727D79">
            <w:pPr>
              <w:jc w:val="right"/>
              <w:rPr>
                <w:rFonts w:ascii="Calibri" w:hAnsi="Calibri" w:cs="Calibri"/>
                <w:b/>
                <w:bCs/>
                <w:color w:val="5B9BD5"/>
              </w:rPr>
            </w:pPr>
          </w:p>
        </w:tc>
        <w:tc>
          <w:tcPr>
            <w:tcW w:w="1134" w:type="dxa"/>
          </w:tcPr>
          <w:p w14:paraId="2F1FC256" w14:textId="05E32EE8" w:rsidR="00727D79" w:rsidRPr="00727D79" w:rsidRDefault="00727D79" w:rsidP="00727D79">
            <w:pPr>
              <w:jc w:val="right"/>
              <w:rPr>
                <w:rFonts w:ascii="Calibri" w:hAnsi="Calibri" w:cs="Calibri"/>
                <w:b/>
                <w:bCs/>
                <w:color w:val="5B9BD5"/>
              </w:rPr>
            </w:pPr>
          </w:p>
        </w:tc>
        <w:tc>
          <w:tcPr>
            <w:tcW w:w="1134" w:type="dxa"/>
          </w:tcPr>
          <w:p w14:paraId="706F234C" w14:textId="25E96562" w:rsidR="00727D79" w:rsidRPr="00727D79" w:rsidRDefault="00727D79" w:rsidP="00727D79">
            <w:pPr>
              <w:jc w:val="right"/>
              <w:rPr>
                <w:rFonts w:ascii="Calibri" w:hAnsi="Calibri" w:cs="Calibri"/>
                <w:b/>
                <w:bCs/>
                <w:color w:val="5B9BD5"/>
              </w:rPr>
            </w:pPr>
          </w:p>
        </w:tc>
        <w:tc>
          <w:tcPr>
            <w:tcW w:w="3856" w:type="dxa"/>
          </w:tcPr>
          <w:p w14:paraId="72AA1471" w14:textId="51543105" w:rsidR="00727D79" w:rsidRPr="00727D79" w:rsidRDefault="00727D79" w:rsidP="00727D79">
            <w:pPr>
              <w:jc w:val="both"/>
              <w:rPr>
                <w:rFonts w:ascii="Calibri" w:hAnsi="Calibri" w:cs="Calibri"/>
                <w:b/>
                <w:bCs/>
                <w:color w:val="5B9BD5"/>
              </w:rPr>
            </w:pPr>
          </w:p>
        </w:tc>
      </w:tr>
      <w:tr w:rsidR="00727D79" w:rsidRPr="00727D79" w14:paraId="013334B5" w14:textId="77777777" w:rsidTr="006C246F">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3856"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6C246F">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3856"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6C246F">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3856"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6C246F">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412570">
              <w:rPr>
                <w:rFonts w:ascii="Calibri" w:hAnsi="Calibri" w:cs="Calibri"/>
                <w:b/>
                <w:bCs/>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545369E9" w:rsidR="00727D79" w:rsidRPr="00727D79" w:rsidRDefault="00727D79" w:rsidP="00727D79">
            <w:pPr>
              <w:jc w:val="right"/>
              <w:rPr>
                <w:rFonts w:ascii="Calibri" w:hAnsi="Calibri" w:cs="Calibri"/>
                <w:b/>
                <w:bCs/>
                <w:color w:val="C45911"/>
              </w:rPr>
            </w:pPr>
          </w:p>
        </w:tc>
        <w:tc>
          <w:tcPr>
            <w:tcW w:w="1134" w:type="dxa"/>
          </w:tcPr>
          <w:p w14:paraId="04E1923D" w14:textId="04E15A57" w:rsidR="00727D79" w:rsidRPr="00727D79" w:rsidRDefault="00727D79" w:rsidP="00727D79">
            <w:pPr>
              <w:jc w:val="right"/>
              <w:rPr>
                <w:rFonts w:ascii="Calibri" w:hAnsi="Calibri" w:cs="Calibri"/>
                <w:b/>
                <w:bCs/>
                <w:color w:val="C45911"/>
              </w:rPr>
            </w:pPr>
          </w:p>
        </w:tc>
        <w:tc>
          <w:tcPr>
            <w:tcW w:w="1134" w:type="dxa"/>
            <w:shd w:val="clear" w:color="auto" w:fill="auto"/>
          </w:tcPr>
          <w:p w14:paraId="5CB3CE87" w14:textId="567941E2" w:rsidR="00727D79" w:rsidRPr="00727D79" w:rsidRDefault="00727D79" w:rsidP="00412570">
            <w:pPr>
              <w:jc w:val="center"/>
              <w:rPr>
                <w:rFonts w:ascii="Calibri" w:hAnsi="Calibri" w:cs="Calibri"/>
                <w:b/>
                <w:bCs/>
                <w:color w:val="C45911"/>
              </w:rPr>
            </w:pPr>
          </w:p>
        </w:tc>
        <w:tc>
          <w:tcPr>
            <w:tcW w:w="3856" w:type="dxa"/>
            <w:shd w:val="clear" w:color="auto" w:fill="auto"/>
          </w:tcPr>
          <w:p w14:paraId="7906FCDD" w14:textId="71D27C79" w:rsidR="00727D79" w:rsidRPr="00727D79" w:rsidRDefault="00E30850" w:rsidP="00E30850">
            <w:pPr>
              <w:jc w:val="right"/>
              <w:rPr>
                <w:rFonts w:ascii="Calibri" w:hAnsi="Calibri" w:cs="Calibri"/>
                <w:b/>
                <w:bCs/>
                <w:color w:val="C45911"/>
              </w:rPr>
            </w:pPr>
            <w:r>
              <w:rPr>
                <w:rFonts w:ascii="Calibri" w:hAnsi="Calibri" w:cs="Calibri"/>
                <w:b/>
                <w:bCs/>
                <w:color w:val="5B9BD5" w:themeColor="accent1"/>
              </w:rPr>
              <w:t>XXX f</w:t>
            </w:r>
            <w:r w:rsidR="00727D79" w:rsidRPr="00E30850">
              <w:rPr>
                <w:rFonts w:ascii="Calibri" w:hAnsi="Calibri" w:cs="Calibri"/>
                <w:b/>
                <w:bCs/>
                <w:color w:val="5B9BD5" w:themeColor="accent1"/>
              </w:rPr>
              <w:t>rancs CFP</w:t>
            </w:r>
          </w:p>
        </w:tc>
      </w:tr>
    </w:tbl>
    <w:p w14:paraId="3E31E7E6" w14:textId="06F99F41" w:rsidR="00D61824" w:rsidRDefault="00D61824" w:rsidP="00513C41">
      <w:pPr>
        <w:spacing w:after="0" w:line="240" w:lineRule="auto"/>
        <w:jc w:val="both"/>
        <w:rPr>
          <w:rFonts w:ascii="Calibri" w:eastAsia="Times New Roman" w:hAnsi="Calibri" w:cs="Calibri"/>
          <w:b/>
          <w:bCs/>
          <w:sz w:val="24"/>
          <w:szCs w:val="24"/>
          <w:u w:val="single"/>
          <w:lang w:eastAsia="fr-FR"/>
        </w:rPr>
      </w:pPr>
    </w:p>
    <w:p w14:paraId="007A8CED" w14:textId="77777777" w:rsidR="006C246F" w:rsidRPr="00F458D0" w:rsidRDefault="006C246F" w:rsidP="006C246F">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Nantissement des cotraitants</w:t>
      </w:r>
    </w:p>
    <w:p w14:paraId="787D1D9C" w14:textId="633DBD60" w:rsidR="006C246F" w:rsidRDefault="006C246F" w:rsidP="006C246F">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Pr>
          <w:rFonts w:ascii="Calibri" w:eastAsia="Times New Roman" w:hAnsi="Calibri" w:cs="Calibri"/>
          <w:sz w:val="20"/>
          <w:szCs w:val="20"/>
          <w:lang w:eastAsia="fr-FR"/>
        </w:rPr>
        <w:t>Hors Taxe de chaque cotraitant</w:t>
      </w:r>
      <w:r w:rsidRPr="00513C41">
        <w:rPr>
          <w:rFonts w:ascii="Calibri" w:eastAsia="Times New Roman" w:hAnsi="Calibri" w:cs="Calibri"/>
          <w:sz w:val="20"/>
          <w:szCs w:val="20"/>
          <w:lang w:eastAsia="fr-FR"/>
        </w:rPr>
        <w:t xml:space="preserve"> t</w:t>
      </w:r>
      <w:r>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Pr>
          <w:rFonts w:ascii="Calibri" w:eastAsia="Times New Roman" w:hAnsi="Calibri" w:cs="Calibri"/>
          <w:sz w:val="20"/>
          <w:szCs w:val="20"/>
          <w:lang w:eastAsia="fr-FR"/>
        </w:rPr>
        <w:t>ant des travaux Toutes Taxes Comprises sous-traités par ce même cotraitant</w:t>
      </w:r>
      <w:r w:rsidRPr="00513C41">
        <w:rPr>
          <w:rFonts w:ascii="Calibri" w:eastAsia="Times New Roman" w:hAnsi="Calibri" w:cs="Calibri"/>
          <w:sz w:val="20"/>
          <w:szCs w:val="20"/>
          <w:lang w:eastAsia="fr-FR"/>
        </w:rPr>
        <w:t xml:space="preserve"> tel que noté en l’article 7</w:t>
      </w:r>
      <w:r>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maximal de la créance que chaque entrepreneur pourra présenter en nantissement est de :</w:t>
      </w:r>
    </w:p>
    <w:p w14:paraId="5296FC1E" w14:textId="77777777" w:rsidR="00F40D66" w:rsidRPr="00513C41" w:rsidRDefault="00F40D66" w:rsidP="006C246F">
      <w:pPr>
        <w:spacing w:after="0" w:line="240" w:lineRule="auto"/>
        <w:jc w:val="both"/>
        <w:rPr>
          <w:rFonts w:ascii="Calibri" w:eastAsia="Times New Roman" w:hAnsi="Calibri" w:cs="Calibri"/>
          <w:sz w:val="20"/>
          <w:szCs w:val="20"/>
          <w:lang w:eastAsia="fr-FR"/>
        </w:rPr>
      </w:pPr>
    </w:p>
    <w:p w14:paraId="72E5EEBE" w14:textId="77777777" w:rsidR="006C246F" w:rsidRPr="00513C41" w:rsidRDefault="006C246F" w:rsidP="006C246F">
      <w:pPr>
        <w:spacing w:after="0" w:line="240" w:lineRule="auto"/>
        <w:jc w:val="both"/>
        <w:rPr>
          <w:rFonts w:ascii="Calibri" w:eastAsia="Times New Roman" w:hAnsi="Calibri" w:cs="Calibri"/>
          <w:sz w:val="20"/>
          <w:szCs w:val="20"/>
          <w:lang w:eastAsia="fr-FR"/>
        </w:rPr>
      </w:pPr>
    </w:p>
    <w:tbl>
      <w:tblPr>
        <w:tblStyle w:val="Grilledutableau1"/>
        <w:tblW w:w="9668" w:type="dxa"/>
        <w:tblInd w:w="108" w:type="dxa"/>
        <w:tblLook w:val="04A0" w:firstRow="1" w:lastRow="0" w:firstColumn="1" w:lastColumn="0" w:noHBand="0" w:noVBand="1"/>
      </w:tblPr>
      <w:tblGrid>
        <w:gridCol w:w="4140"/>
        <w:gridCol w:w="5528"/>
      </w:tblGrid>
      <w:tr w:rsidR="006C246F" w:rsidRPr="00513C41" w14:paraId="23C0BD44" w14:textId="77777777" w:rsidTr="00E30850">
        <w:trPr>
          <w:trHeight w:val="284"/>
        </w:trPr>
        <w:tc>
          <w:tcPr>
            <w:tcW w:w="4140" w:type="dxa"/>
            <w:shd w:val="clear" w:color="auto" w:fill="auto"/>
            <w:vAlign w:val="center"/>
          </w:tcPr>
          <w:p w14:paraId="7A04EB2D" w14:textId="1739915A" w:rsidR="006C246F" w:rsidRPr="00412570" w:rsidRDefault="00F73E7B" w:rsidP="00425DB8">
            <w:pPr>
              <w:jc w:val="center"/>
              <w:rPr>
                <w:rFonts w:ascii="Calibri" w:hAnsi="Calibri" w:cs="Calibri"/>
                <w:b/>
                <w:bCs/>
              </w:rPr>
            </w:pPr>
            <w:r>
              <w:rPr>
                <w:rFonts w:ascii="Calibri" w:hAnsi="Calibri" w:cs="Calibri"/>
                <w:b/>
                <w:bCs/>
              </w:rPr>
              <w:t>Cotraitants</w:t>
            </w:r>
          </w:p>
        </w:tc>
        <w:tc>
          <w:tcPr>
            <w:tcW w:w="5528" w:type="dxa"/>
            <w:shd w:val="clear" w:color="auto" w:fill="auto"/>
            <w:vAlign w:val="center"/>
          </w:tcPr>
          <w:p w14:paraId="29BF1CCD" w14:textId="610FE949" w:rsidR="006C246F" w:rsidRPr="00412570" w:rsidRDefault="00F73E7B" w:rsidP="00425DB8">
            <w:pPr>
              <w:jc w:val="center"/>
              <w:rPr>
                <w:rFonts w:ascii="Calibri" w:hAnsi="Calibri" w:cs="Calibri"/>
                <w:b/>
                <w:bCs/>
              </w:rPr>
            </w:pPr>
            <w:r>
              <w:rPr>
                <w:rFonts w:ascii="Calibri" w:hAnsi="Calibri" w:cs="Calibri"/>
                <w:b/>
                <w:bCs/>
              </w:rPr>
              <w:t>Montants Nantissements HT</w:t>
            </w:r>
          </w:p>
        </w:tc>
      </w:tr>
      <w:tr w:rsidR="006C246F" w:rsidRPr="00513C41" w14:paraId="0B631054" w14:textId="77777777" w:rsidTr="00E30850">
        <w:trPr>
          <w:trHeight w:val="284"/>
        </w:trPr>
        <w:tc>
          <w:tcPr>
            <w:tcW w:w="4140" w:type="dxa"/>
            <w:vAlign w:val="center"/>
          </w:tcPr>
          <w:p w14:paraId="3429968C" w14:textId="77777777" w:rsidR="006C246F" w:rsidRPr="00F458D0" w:rsidRDefault="006C246F" w:rsidP="00425DB8">
            <w:pPr>
              <w:jc w:val="both"/>
              <w:rPr>
                <w:rFonts w:ascii="Calibri" w:hAnsi="Calibri" w:cs="Calibri"/>
                <w:b/>
                <w:color w:val="5B9BD5" w:themeColor="accent1"/>
              </w:rPr>
            </w:pPr>
            <w:r>
              <w:rPr>
                <w:rFonts w:ascii="Calibri" w:hAnsi="Calibri" w:cs="Calibri"/>
                <w:b/>
                <w:color w:val="5B9BD5" w:themeColor="accent1"/>
              </w:rPr>
              <w:t>Nom</w:t>
            </w:r>
          </w:p>
        </w:tc>
        <w:tc>
          <w:tcPr>
            <w:tcW w:w="5528" w:type="dxa"/>
            <w:vAlign w:val="center"/>
          </w:tcPr>
          <w:p w14:paraId="3A813F38" w14:textId="77777777" w:rsidR="006C246F" w:rsidRPr="00512486" w:rsidRDefault="006C246F" w:rsidP="00425DB8">
            <w:pPr>
              <w:jc w:val="right"/>
              <w:rPr>
                <w:rFonts w:ascii="Calibri" w:hAnsi="Calibri" w:cs="Calibri"/>
                <w:b/>
                <w:bCs/>
                <w:color w:val="5B9BD5" w:themeColor="accent1"/>
              </w:rPr>
            </w:pPr>
            <w:r>
              <w:rPr>
                <w:rFonts w:ascii="Calibri" w:hAnsi="Calibri" w:cs="Calibri"/>
                <w:b/>
                <w:bCs/>
                <w:color w:val="5B9BD5" w:themeColor="accent1"/>
              </w:rPr>
              <w:t>XXX</w:t>
            </w:r>
          </w:p>
        </w:tc>
      </w:tr>
      <w:tr w:rsidR="006C246F" w:rsidRPr="00513C41" w14:paraId="28B41BE6" w14:textId="77777777" w:rsidTr="00E30850">
        <w:trPr>
          <w:trHeight w:val="284"/>
        </w:trPr>
        <w:tc>
          <w:tcPr>
            <w:tcW w:w="4140" w:type="dxa"/>
            <w:vAlign w:val="center"/>
          </w:tcPr>
          <w:p w14:paraId="727616D7" w14:textId="77777777" w:rsidR="006C246F" w:rsidRPr="00F458D0" w:rsidRDefault="006C246F" w:rsidP="00425DB8">
            <w:pPr>
              <w:jc w:val="both"/>
              <w:rPr>
                <w:rFonts w:ascii="Calibri" w:hAnsi="Calibri" w:cs="Calibri"/>
                <w:b/>
                <w:color w:val="5B9BD5" w:themeColor="accent1"/>
              </w:rPr>
            </w:pPr>
          </w:p>
        </w:tc>
        <w:tc>
          <w:tcPr>
            <w:tcW w:w="5528" w:type="dxa"/>
            <w:vAlign w:val="center"/>
          </w:tcPr>
          <w:p w14:paraId="37573C61" w14:textId="77777777" w:rsidR="006C246F" w:rsidRPr="00512486" w:rsidRDefault="006C246F" w:rsidP="00425DB8">
            <w:pPr>
              <w:jc w:val="right"/>
              <w:rPr>
                <w:rFonts w:ascii="Calibri" w:hAnsi="Calibri" w:cs="Calibri"/>
                <w:b/>
                <w:bCs/>
                <w:color w:val="5B9BD5" w:themeColor="accent1"/>
              </w:rPr>
            </w:pPr>
          </w:p>
        </w:tc>
      </w:tr>
      <w:tr w:rsidR="006C246F" w:rsidRPr="00513C41" w14:paraId="61C31A1C" w14:textId="77777777" w:rsidTr="00E30850">
        <w:trPr>
          <w:trHeight w:val="284"/>
        </w:trPr>
        <w:tc>
          <w:tcPr>
            <w:tcW w:w="4140" w:type="dxa"/>
            <w:vAlign w:val="center"/>
          </w:tcPr>
          <w:p w14:paraId="23C4746A" w14:textId="77777777" w:rsidR="006C246F" w:rsidRPr="00F458D0" w:rsidRDefault="006C246F" w:rsidP="00425DB8">
            <w:pPr>
              <w:jc w:val="both"/>
              <w:rPr>
                <w:rFonts w:ascii="Calibri" w:hAnsi="Calibri" w:cs="Calibri"/>
                <w:b/>
                <w:color w:val="5B9BD5" w:themeColor="accent1"/>
              </w:rPr>
            </w:pPr>
          </w:p>
        </w:tc>
        <w:tc>
          <w:tcPr>
            <w:tcW w:w="5528" w:type="dxa"/>
            <w:vAlign w:val="center"/>
          </w:tcPr>
          <w:p w14:paraId="42B2D5DB" w14:textId="77777777" w:rsidR="006C246F" w:rsidRPr="00512486" w:rsidRDefault="006C246F" w:rsidP="00425DB8">
            <w:pPr>
              <w:jc w:val="right"/>
              <w:rPr>
                <w:rFonts w:ascii="Calibri" w:hAnsi="Calibri" w:cs="Calibri"/>
                <w:b/>
                <w:bCs/>
                <w:color w:val="5B9BD5" w:themeColor="accent1"/>
              </w:rPr>
            </w:pPr>
          </w:p>
        </w:tc>
      </w:tr>
      <w:tr w:rsidR="006C246F" w:rsidRPr="00F458D0" w14:paraId="7C4B7EB2" w14:textId="77777777" w:rsidTr="00E30850">
        <w:trPr>
          <w:trHeight w:val="284"/>
        </w:trPr>
        <w:tc>
          <w:tcPr>
            <w:tcW w:w="4140" w:type="dxa"/>
            <w:shd w:val="clear" w:color="auto" w:fill="auto"/>
            <w:vAlign w:val="center"/>
          </w:tcPr>
          <w:p w14:paraId="14CD7F10" w14:textId="5E97EC90" w:rsidR="006C246F" w:rsidRPr="00512486" w:rsidRDefault="00F73E7B" w:rsidP="00F73E7B">
            <w:pPr>
              <w:rPr>
                <w:rFonts w:ascii="Calibri" w:hAnsi="Calibri" w:cs="Calibri"/>
                <w:b/>
                <w:color w:val="C45911" w:themeColor="accent2" w:themeShade="BF"/>
              </w:rPr>
            </w:pPr>
            <w:r>
              <w:rPr>
                <w:rFonts w:ascii="Calibri" w:hAnsi="Calibri" w:cs="Calibri"/>
                <w:b/>
                <w:bCs/>
              </w:rPr>
              <w:t>Total Nantissements</w:t>
            </w:r>
          </w:p>
        </w:tc>
        <w:tc>
          <w:tcPr>
            <w:tcW w:w="5528" w:type="dxa"/>
            <w:shd w:val="clear" w:color="auto" w:fill="auto"/>
            <w:vAlign w:val="center"/>
          </w:tcPr>
          <w:p w14:paraId="2A9048F4" w14:textId="77777777" w:rsidR="006C246F" w:rsidRPr="00512486" w:rsidRDefault="006C246F" w:rsidP="00425DB8">
            <w:pPr>
              <w:jc w:val="right"/>
              <w:rPr>
                <w:rFonts w:ascii="Calibri" w:hAnsi="Calibri" w:cs="Calibri"/>
                <w:b/>
                <w:bCs/>
                <w:color w:val="5B9BD5" w:themeColor="accent1"/>
              </w:rPr>
            </w:pPr>
            <w:r>
              <w:rPr>
                <w:rFonts w:ascii="Calibri" w:hAnsi="Calibri" w:cs="Calibri"/>
                <w:b/>
                <w:bCs/>
                <w:color w:val="5B9BD5" w:themeColor="accent1"/>
              </w:rPr>
              <w:t>XXX francs CFP</w:t>
            </w:r>
          </w:p>
        </w:tc>
      </w:tr>
    </w:tbl>
    <w:p w14:paraId="249154A3" w14:textId="3B62A683" w:rsidR="00E30850" w:rsidRPr="00513C41" w:rsidRDefault="00E30850"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5BF3631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0D28FC">
        <w:rPr>
          <w:rFonts w:ascii="Calibri" w:eastAsia="Times New Roman" w:hAnsi="Calibri" w:cs="Calibri"/>
          <w:sz w:val="20"/>
          <w:szCs w:val="24"/>
          <w:lang w:eastAsia="fr-FR"/>
        </w:rPr>
        <w:t xml:space="preserve"> porter le montant au crédit des</w:t>
      </w:r>
      <w:r w:rsidR="00E855B4">
        <w:rPr>
          <w:rFonts w:ascii="Calibri" w:eastAsia="Times New Roman" w:hAnsi="Calibri" w:cs="Calibri"/>
          <w:sz w:val="20"/>
          <w:szCs w:val="24"/>
          <w:lang w:eastAsia="fr-FR"/>
        </w:rPr>
        <w:t xml:space="preserve"> compte</w:t>
      </w:r>
      <w:r w:rsidR="000D28FC">
        <w:rPr>
          <w:rFonts w:ascii="Calibri" w:eastAsia="Times New Roman" w:hAnsi="Calibri" w:cs="Calibri"/>
          <w:sz w:val="20"/>
          <w:szCs w:val="24"/>
          <w:lang w:eastAsia="fr-FR"/>
        </w:rPr>
        <w:t>s</w:t>
      </w:r>
      <w:r w:rsidR="00E855B4">
        <w:rPr>
          <w:rFonts w:ascii="Calibri" w:eastAsia="Times New Roman" w:hAnsi="Calibri" w:cs="Calibri"/>
          <w:sz w:val="20"/>
          <w:szCs w:val="24"/>
          <w:lang w:eastAsia="fr-FR"/>
        </w:rPr>
        <w:t xml:space="preserve"> bancaire</w:t>
      </w:r>
      <w:r w:rsidR="000D28FC">
        <w:rPr>
          <w:rFonts w:ascii="Calibri" w:eastAsia="Times New Roman" w:hAnsi="Calibri" w:cs="Calibri"/>
          <w:sz w:val="20"/>
          <w:szCs w:val="24"/>
          <w:lang w:eastAsia="fr-FR"/>
        </w:rPr>
        <w:t>s</w:t>
      </w:r>
      <w:r w:rsidR="00E855B4">
        <w:rPr>
          <w:rFonts w:ascii="Calibri" w:eastAsia="Times New Roman" w:hAnsi="Calibri" w:cs="Calibri"/>
          <w:sz w:val="20"/>
          <w:szCs w:val="24"/>
          <w:lang w:eastAsia="fr-FR"/>
        </w:rPr>
        <w:t xml:space="preserve"> suivant</w:t>
      </w:r>
      <w:r w:rsidR="000D28FC">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412570" w:rsidRPr="00412570" w14:paraId="27A012C1" w14:textId="77777777" w:rsidTr="00425DB8">
        <w:trPr>
          <w:trHeight w:val="340"/>
        </w:trPr>
        <w:tc>
          <w:tcPr>
            <w:tcW w:w="1840" w:type="dxa"/>
            <w:shd w:val="clear" w:color="auto" w:fill="auto"/>
            <w:vAlign w:val="center"/>
          </w:tcPr>
          <w:p w14:paraId="7A475F4C"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COTRAITANTS</w:t>
            </w:r>
          </w:p>
        </w:tc>
        <w:tc>
          <w:tcPr>
            <w:tcW w:w="1840" w:type="dxa"/>
            <w:shd w:val="clear" w:color="auto" w:fill="auto"/>
            <w:vAlign w:val="center"/>
          </w:tcPr>
          <w:p w14:paraId="1F1FD8CE"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INTITULÉ DU COMPTE</w:t>
            </w:r>
          </w:p>
        </w:tc>
        <w:tc>
          <w:tcPr>
            <w:tcW w:w="1840" w:type="dxa"/>
            <w:shd w:val="clear" w:color="auto" w:fill="auto"/>
            <w:vAlign w:val="center"/>
          </w:tcPr>
          <w:p w14:paraId="23CD11CE"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BANQUE</w:t>
            </w:r>
          </w:p>
        </w:tc>
        <w:tc>
          <w:tcPr>
            <w:tcW w:w="4119" w:type="dxa"/>
            <w:shd w:val="clear" w:color="auto" w:fill="auto"/>
            <w:vAlign w:val="center"/>
          </w:tcPr>
          <w:p w14:paraId="0D30E3CE"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N° COMPTE (23 chiffres)</w:t>
            </w:r>
          </w:p>
        </w:tc>
      </w:tr>
      <w:tr w:rsidR="00E30850" w:rsidRPr="00513C41" w14:paraId="5A104247" w14:textId="77777777" w:rsidTr="00425DB8">
        <w:trPr>
          <w:trHeight w:val="340"/>
        </w:trPr>
        <w:tc>
          <w:tcPr>
            <w:tcW w:w="1840" w:type="dxa"/>
            <w:vAlign w:val="center"/>
          </w:tcPr>
          <w:p w14:paraId="42FC4370"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2B40AE8"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301363B6"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72E51980" w14:textId="77777777" w:rsidR="00E30850" w:rsidRPr="00512486" w:rsidRDefault="00E30850" w:rsidP="00425DB8">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E30850" w:rsidRPr="00513C41" w14:paraId="45247FB4" w14:textId="77777777" w:rsidTr="00425DB8">
        <w:trPr>
          <w:trHeight w:val="340"/>
        </w:trPr>
        <w:tc>
          <w:tcPr>
            <w:tcW w:w="1840" w:type="dxa"/>
            <w:vAlign w:val="center"/>
          </w:tcPr>
          <w:p w14:paraId="113F4EAE"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44BA1E69"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332D7AA3"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72C6868B" w14:textId="77777777" w:rsidR="00E30850" w:rsidRPr="00512486" w:rsidRDefault="00E30850" w:rsidP="00425DB8">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E30850" w:rsidRPr="00513C41" w14:paraId="08E3DB6D" w14:textId="77777777" w:rsidTr="00425DB8">
        <w:trPr>
          <w:trHeight w:val="340"/>
        </w:trPr>
        <w:tc>
          <w:tcPr>
            <w:tcW w:w="1840" w:type="dxa"/>
            <w:vAlign w:val="center"/>
          </w:tcPr>
          <w:p w14:paraId="3CCB8485"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c>
          <w:tcPr>
            <w:tcW w:w="1840" w:type="dxa"/>
            <w:vAlign w:val="center"/>
          </w:tcPr>
          <w:p w14:paraId="66A7BD47"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c>
          <w:tcPr>
            <w:tcW w:w="1840" w:type="dxa"/>
            <w:vAlign w:val="center"/>
          </w:tcPr>
          <w:p w14:paraId="4C153A43"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c>
          <w:tcPr>
            <w:tcW w:w="4119" w:type="dxa"/>
            <w:vAlign w:val="center"/>
          </w:tcPr>
          <w:p w14:paraId="656904A3" w14:textId="77777777" w:rsidR="00E30850" w:rsidRPr="00512486" w:rsidRDefault="00E30850" w:rsidP="00425DB8">
            <w:pPr>
              <w:spacing w:after="0" w:line="240" w:lineRule="auto"/>
              <w:ind w:firstLine="142"/>
              <w:jc w:val="both"/>
              <w:rPr>
                <w:rFonts w:ascii="Calibri" w:eastAsia="Times New Roman" w:hAnsi="Calibri" w:cs="Calibri"/>
                <w:b/>
                <w:color w:val="5B9BD5" w:themeColor="accent1"/>
                <w:sz w:val="20"/>
                <w:szCs w:val="20"/>
                <w:lang w:eastAsia="fr-FR"/>
              </w:rPr>
            </w:pPr>
          </w:p>
        </w:tc>
      </w:tr>
      <w:tr w:rsidR="00E30850" w:rsidRPr="00513C41" w14:paraId="33A3508D" w14:textId="77777777" w:rsidTr="00425DB8">
        <w:trPr>
          <w:trHeight w:val="340"/>
        </w:trPr>
        <w:tc>
          <w:tcPr>
            <w:tcW w:w="1840" w:type="dxa"/>
            <w:vAlign w:val="center"/>
          </w:tcPr>
          <w:p w14:paraId="2865A1E4"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c>
          <w:tcPr>
            <w:tcW w:w="1840" w:type="dxa"/>
            <w:vAlign w:val="center"/>
          </w:tcPr>
          <w:p w14:paraId="5E0071A2"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c>
          <w:tcPr>
            <w:tcW w:w="1840" w:type="dxa"/>
            <w:vAlign w:val="center"/>
          </w:tcPr>
          <w:p w14:paraId="52142A78"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c>
          <w:tcPr>
            <w:tcW w:w="4119" w:type="dxa"/>
            <w:vAlign w:val="center"/>
          </w:tcPr>
          <w:p w14:paraId="6AAE1688"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042E9A3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0581DA8C" w14:textId="771DFF41" w:rsidR="00D63BAE" w:rsidRDefault="00D63BAE" w:rsidP="00E30850">
      <w:pPr>
        <w:widowControl w:val="0"/>
        <w:spacing w:after="0" w:line="240" w:lineRule="auto"/>
        <w:jc w:val="both"/>
        <w:rPr>
          <w:rFonts w:eastAsia="Times New Roman" w:cstheme="minorHAnsi"/>
          <w:sz w:val="20"/>
          <w:szCs w:val="20"/>
          <w:lang w:eastAsia="fr-FR"/>
        </w:rPr>
      </w:pPr>
    </w:p>
    <w:p w14:paraId="6404F3B7" w14:textId="24680BCB" w:rsidR="00E30850" w:rsidRPr="009247B4" w:rsidRDefault="00E30850" w:rsidP="00E30850">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3BFC2981" w14:textId="018919CA" w:rsidR="00F40D66" w:rsidRPr="009247B4" w:rsidRDefault="00F40D66" w:rsidP="00E30850">
      <w:pPr>
        <w:widowControl w:val="0"/>
        <w:spacing w:after="0" w:line="240" w:lineRule="auto"/>
        <w:jc w:val="both"/>
        <w:rPr>
          <w:rFonts w:eastAsia="Times New Roman" w:cstheme="minorHAnsi"/>
          <w:sz w:val="20"/>
          <w:szCs w:val="20"/>
          <w:lang w:eastAsia="fr-FR"/>
        </w:rPr>
      </w:pPr>
      <w:bookmarkStart w:id="6" w:name="_GoBack"/>
      <w:bookmarkEnd w:id="6"/>
    </w:p>
    <w:p w14:paraId="6F937285" w14:textId="77777777" w:rsidR="00E30850" w:rsidRPr="009247B4" w:rsidRDefault="00E30850" w:rsidP="00E30850">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Les entrepreneurs</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069D409F" w14:textId="77777777" w:rsidR="00E30850" w:rsidRDefault="00E30850" w:rsidP="00E30850">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4878"/>
        <w:gridCol w:w="4858"/>
      </w:tblGrid>
      <w:tr w:rsidR="00E30850" w:rsidRPr="00B839D8" w14:paraId="7AAFB23A" w14:textId="77777777" w:rsidTr="00D63BAE">
        <w:tc>
          <w:tcPr>
            <w:tcW w:w="4878" w:type="dxa"/>
          </w:tcPr>
          <w:p w14:paraId="59C4C13E" w14:textId="77777777" w:rsidR="00E30850" w:rsidRPr="00B839D8" w:rsidRDefault="00E30850" w:rsidP="00425DB8">
            <w:pPr>
              <w:widowControl w:val="0"/>
              <w:jc w:val="both"/>
              <w:rPr>
                <w:rFonts w:asciiTheme="minorHAnsi" w:hAnsiTheme="minorHAnsi" w:cstheme="minorHAnsi"/>
                <w:i/>
              </w:rPr>
            </w:pPr>
            <w:r w:rsidRPr="00B839D8">
              <w:rPr>
                <w:rFonts w:asciiTheme="minorHAnsi" w:hAnsiTheme="minorHAnsi" w:cstheme="minorHAnsi"/>
                <w:i/>
              </w:rPr>
              <w:t>1</w:t>
            </w:r>
            <w:r w:rsidRPr="00B839D8">
              <w:rPr>
                <w:rFonts w:asciiTheme="minorHAnsi" w:hAnsiTheme="minorHAnsi" w:cstheme="minorHAnsi"/>
                <w:i/>
                <w:vertAlign w:val="superscript"/>
              </w:rPr>
              <w:t>er</w:t>
            </w:r>
            <w:r w:rsidRPr="00B839D8">
              <w:rPr>
                <w:rFonts w:asciiTheme="minorHAnsi" w:hAnsiTheme="minorHAnsi" w:cstheme="minorHAnsi"/>
                <w:i/>
              </w:rPr>
              <w:t xml:space="preserve"> co</w:t>
            </w:r>
            <w:r>
              <w:rPr>
                <w:rFonts w:asciiTheme="minorHAnsi" w:hAnsiTheme="minorHAnsi" w:cstheme="minorHAnsi"/>
                <w:i/>
              </w:rPr>
              <w:t>traitant</w:t>
            </w:r>
            <w:r w:rsidRPr="00B839D8">
              <w:rPr>
                <w:rFonts w:asciiTheme="minorHAnsi" w:hAnsiTheme="minorHAnsi" w:cstheme="minorHAnsi"/>
                <w:i/>
              </w:rPr>
              <w:t xml:space="preserve"> (mandataire)</w:t>
            </w:r>
          </w:p>
          <w:p w14:paraId="6C364B2D" w14:textId="77777777" w:rsidR="00E30850" w:rsidRPr="00B839D8" w:rsidRDefault="00E30850" w:rsidP="00425DB8">
            <w:pPr>
              <w:widowControl w:val="0"/>
              <w:jc w:val="both"/>
              <w:rPr>
                <w:rFonts w:asciiTheme="minorHAnsi" w:hAnsiTheme="minorHAnsi" w:cstheme="minorHAnsi"/>
                <w:i/>
              </w:rPr>
            </w:pPr>
          </w:p>
          <w:p w14:paraId="5E1AB7A5" w14:textId="39E5D2B8" w:rsidR="00E30850" w:rsidRPr="00B839D8" w:rsidRDefault="00E30850" w:rsidP="00425DB8">
            <w:pPr>
              <w:widowControl w:val="0"/>
              <w:jc w:val="both"/>
              <w:rPr>
                <w:rFonts w:asciiTheme="minorHAnsi" w:hAnsiTheme="minorHAnsi" w:cstheme="minorHAnsi"/>
                <w:i/>
              </w:rPr>
            </w:pPr>
          </w:p>
          <w:p w14:paraId="420414ED" w14:textId="77777777" w:rsidR="00E30850" w:rsidRPr="00B839D8" w:rsidRDefault="00E30850" w:rsidP="00425DB8">
            <w:pPr>
              <w:widowControl w:val="0"/>
              <w:jc w:val="both"/>
              <w:rPr>
                <w:rFonts w:asciiTheme="minorHAnsi" w:hAnsiTheme="minorHAnsi" w:cstheme="minorHAnsi"/>
                <w:i/>
              </w:rPr>
            </w:pPr>
          </w:p>
          <w:p w14:paraId="31A395B9" w14:textId="77777777" w:rsidR="00E30850" w:rsidRPr="00B839D8" w:rsidRDefault="00E30850" w:rsidP="00425DB8">
            <w:pPr>
              <w:widowControl w:val="0"/>
              <w:jc w:val="both"/>
              <w:rPr>
                <w:rFonts w:asciiTheme="minorHAnsi" w:hAnsiTheme="minorHAnsi" w:cstheme="minorHAnsi"/>
                <w:i/>
              </w:rPr>
            </w:pPr>
          </w:p>
          <w:p w14:paraId="6BB3BAF0" w14:textId="77777777" w:rsidR="00E30850" w:rsidRPr="00B839D8" w:rsidRDefault="00E30850" w:rsidP="00425DB8">
            <w:pPr>
              <w:widowControl w:val="0"/>
              <w:jc w:val="both"/>
              <w:rPr>
                <w:rFonts w:asciiTheme="minorHAnsi" w:hAnsiTheme="minorHAnsi" w:cstheme="minorHAnsi"/>
                <w:i/>
              </w:rPr>
            </w:pPr>
          </w:p>
          <w:p w14:paraId="69177622" w14:textId="77777777" w:rsidR="00E30850" w:rsidRPr="00B839D8" w:rsidRDefault="00E30850" w:rsidP="00425DB8">
            <w:pPr>
              <w:widowControl w:val="0"/>
              <w:jc w:val="both"/>
              <w:rPr>
                <w:rFonts w:asciiTheme="minorHAnsi" w:hAnsiTheme="minorHAnsi" w:cstheme="minorHAnsi"/>
                <w:i/>
              </w:rPr>
            </w:pPr>
          </w:p>
        </w:tc>
        <w:tc>
          <w:tcPr>
            <w:tcW w:w="4858" w:type="dxa"/>
          </w:tcPr>
          <w:p w14:paraId="441BD463" w14:textId="77777777" w:rsidR="00E30850" w:rsidRPr="00B839D8" w:rsidRDefault="00E30850" w:rsidP="00425DB8">
            <w:pPr>
              <w:widowControl w:val="0"/>
              <w:jc w:val="both"/>
              <w:rPr>
                <w:rFonts w:asciiTheme="minorHAnsi" w:hAnsiTheme="minorHAnsi" w:cstheme="minorHAnsi"/>
                <w:i/>
              </w:rPr>
            </w:pPr>
            <w:r w:rsidRPr="00B839D8">
              <w:rPr>
                <w:rFonts w:asciiTheme="minorHAnsi" w:hAnsiTheme="minorHAnsi" w:cstheme="minorHAnsi"/>
                <w:i/>
              </w:rPr>
              <w:t>2</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tc>
      </w:tr>
    </w:tbl>
    <w:p w14:paraId="1971E7FB" w14:textId="5C767444" w:rsidR="00E30850" w:rsidRPr="009247B4" w:rsidRDefault="00E30850" w:rsidP="00E30850">
      <w:pPr>
        <w:widowControl w:val="0"/>
        <w:spacing w:after="0" w:line="240" w:lineRule="auto"/>
        <w:jc w:val="both"/>
        <w:rPr>
          <w:rFonts w:eastAsia="Times New Roman" w:cstheme="minorHAnsi"/>
          <w:b/>
          <w:color w:val="8496B0"/>
          <w:sz w:val="24"/>
          <w:szCs w:val="24"/>
          <w:lang w:eastAsia="fr-FR"/>
        </w:rPr>
      </w:pPr>
    </w:p>
    <w:p w14:paraId="13ECA98B" w14:textId="14A6E666" w:rsidR="00E30850" w:rsidRDefault="00E30850" w:rsidP="00E30850">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61E18296" w14:textId="77777777" w:rsidR="00F73E7B" w:rsidRPr="00F73E7B" w:rsidRDefault="00F73E7B" w:rsidP="00F73E7B">
      <w:pPr>
        <w:spacing w:after="0" w:line="240" w:lineRule="auto"/>
        <w:jc w:val="both"/>
        <w:rPr>
          <w:rFonts w:eastAsia="Times New Roman" w:cstheme="minorHAnsi"/>
          <w:i/>
          <w:sz w:val="16"/>
          <w:szCs w:val="16"/>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30850" w:rsidRPr="009247B4" w14:paraId="30025C8D" w14:textId="77777777" w:rsidTr="00425DB8">
        <w:trPr>
          <w:trHeight w:val="1835"/>
        </w:trPr>
        <w:tc>
          <w:tcPr>
            <w:tcW w:w="2135" w:type="pct"/>
          </w:tcPr>
          <w:p w14:paraId="7930E434" w14:textId="24724A67" w:rsidR="00E30850" w:rsidRPr="009247B4" w:rsidRDefault="00E30850" w:rsidP="00425DB8">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 Maître de l’Ouvrage</w:t>
            </w:r>
            <w:r w:rsidRPr="009247B4">
              <w:rPr>
                <w:rFonts w:eastAsia="Times New Roman" w:cstheme="minorHAnsi"/>
                <w:b/>
                <w:i/>
                <w:color w:val="C45911" w:themeColor="accent2" w:themeShade="BF"/>
                <w:lang w:eastAsia="fr-FR"/>
              </w:rPr>
              <w:t>:</w:t>
            </w:r>
          </w:p>
          <w:p w14:paraId="63AF8D42"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60CB0C3E"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A19C9C"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1B01F0B4"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347BEFAD"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11A681DD"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3BD0AFBC"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4FF29ED4"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29C41B8F" w14:textId="77777777" w:rsidR="00E30850" w:rsidRPr="009247B4" w:rsidRDefault="00E30850" w:rsidP="00425DB8">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Pr="009247B4">
              <w:rPr>
                <w:rFonts w:eastAsia="Times New Roman" w:cstheme="minorHAnsi"/>
                <w:sz w:val="20"/>
                <w:szCs w:val="20"/>
                <w:lang w:eastAsia="fr-FR"/>
              </w:rPr>
              <w:t xml:space="preserve"> </w:t>
            </w:r>
            <w:r>
              <w:rPr>
                <w:rFonts w:eastAsia="Times New Roman" w:cstheme="minorHAnsi"/>
                <w:sz w:val="20"/>
                <w:szCs w:val="20"/>
                <w:lang w:eastAsia="fr-FR"/>
              </w:rPr>
              <w:t xml:space="preserve">Générale Déléguée </w:t>
            </w:r>
            <w:r w:rsidRPr="009247B4">
              <w:rPr>
                <w:rFonts w:eastAsia="Times New Roman" w:cstheme="minorHAnsi"/>
                <w:sz w:val="20"/>
                <w:szCs w:val="20"/>
                <w:lang w:eastAsia="fr-FR"/>
              </w:rPr>
              <w:t>du F.C.H. et par délégation,</w:t>
            </w:r>
          </w:p>
          <w:p w14:paraId="6362100B" w14:textId="77777777" w:rsidR="00E30850" w:rsidRPr="009247B4" w:rsidRDefault="00E30850" w:rsidP="00425DB8">
            <w:pPr>
              <w:spacing w:after="0" w:line="240" w:lineRule="auto"/>
              <w:jc w:val="center"/>
              <w:rPr>
                <w:rFonts w:eastAsia="Times New Roman" w:cstheme="minorHAnsi"/>
                <w:sz w:val="20"/>
                <w:szCs w:val="20"/>
                <w:lang w:eastAsia="fr-FR"/>
              </w:rPr>
            </w:pPr>
          </w:p>
          <w:p w14:paraId="008F4B4D" w14:textId="088E2445" w:rsidR="00E30850" w:rsidRPr="009247B4" w:rsidRDefault="00E30850" w:rsidP="00F73E7B">
            <w:pPr>
              <w:spacing w:after="0" w:line="240" w:lineRule="auto"/>
              <w:rPr>
                <w:rFonts w:eastAsia="Times New Roman" w:cstheme="minorHAnsi"/>
                <w:b/>
                <w:sz w:val="20"/>
                <w:szCs w:val="20"/>
                <w:lang w:eastAsia="fr-FR"/>
              </w:rPr>
            </w:pPr>
          </w:p>
          <w:p w14:paraId="1448788E" w14:textId="77777777" w:rsidR="00E30850" w:rsidRPr="009247B4" w:rsidRDefault="00E30850" w:rsidP="00425DB8">
            <w:pPr>
              <w:spacing w:after="0" w:line="240" w:lineRule="auto"/>
              <w:jc w:val="center"/>
              <w:rPr>
                <w:rFonts w:eastAsia="Times New Roman" w:cstheme="minorHAnsi"/>
                <w:sz w:val="20"/>
                <w:szCs w:val="20"/>
                <w:lang w:eastAsia="fr-FR"/>
              </w:rPr>
            </w:pPr>
          </w:p>
          <w:p w14:paraId="3B45A02D" w14:textId="77777777" w:rsidR="00E30850" w:rsidRPr="009247B4" w:rsidRDefault="00E30850" w:rsidP="00425DB8">
            <w:pPr>
              <w:spacing w:after="0" w:line="240" w:lineRule="auto"/>
              <w:jc w:val="center"/>
              <w:rPr>
                <w:rFonts w:eastAsia="Times New Roman" w:cstheme="minorHAnsi"/>
                <w:sz w:val="20"/>
                <w:szCs w:val="20"/>
                <w:lang w:eastAsia="fr-FR"/>
              </w:rPr>
            </w:pPr>
          </w:p>
          <w:p w14:paraId="791EB35A" w14:textId="77777777" w:rsidR="00E30850" w:rsidRPr="009247B4" w:rsidRDefault="00E30850" w:rsidP="00425DB8">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29D3737D" w14:textId="77777777" w:rsidR="00E30850" w:rsidRPr="009247B4" w:rsidRDefault="00E30850" w:rsidP="00425DB8">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69A4B012" w:rsidR="00D42AA0" w:rsidRPr="000C22EF" w:rsidRDefault="00D42AA0" w:rsidP="000C22EF">
      <w:pPr>
        <w:rPr>
          <w:rFonts w:cstheme="minorHAnsi"/>
        </w:rPr>
      </w:pPr>
    </w:p>
    <w:sectPr w:rsidR="00D42AA0" w:rsidRPr="000C22EF" w:rsidSect="001D43DB">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080" w:bottom="993"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FB146" w14:textId="77777777" w:rsidR="00425DB8" w:rsidRDefault="00425DB8" w:rsidP="00752797">
      <w:pPr>
        <w:spacing w:after="0" w:line="240" w:lineRule="auto"/>
      </w:pPr>
      <w:r>
        <w:separator/>
      </w:r>
    </w:p>
  </w:endnote>
  <w:endnote w:type="continuationSeparator" w:id="0">
    <w:p w14:paraId="2F966BFC" w14:textId="77777777" w:rsidR="00425DB8" w:rsidRDefault="00425DB8"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B4D80" w14:textId="77777777" w:rsidR="00D61824" w:rsidRDefault="00D618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EAD2" w14:textId="1E53C29D" w:rsidR="00425DB8" w:rsidRPr="001D43DB" w:rsidRDefault="00425DB8" w:rsidP="004003D2">
    <w:pPr>
      <w:pStyle w:val="Pieddepage"/>
      <w:spacing w:after="240"/>
      <w:rPr>
        <w:rFonts w:cstheme="minorHAnsi"/>
        <w:sz w:val="16"/>
        <w:szCs w:val="16"/>
      </w:rPr>
    </w:pPr>
    <w:r w:rsidRPr="001D43DB">
      <w:rPr>
        <w:rFonts w:cstheme="minorHAnsi"/>
        <w:sz w:val="16"/>
        <w:szCs w:val="16"/>
      </w:rPr>
      <w:t>Marché de Travaux n°</w:t>
    </w:r>
    <w:r w:rsidR="001004E8">
      <w:rPr>
        <w:rFonts w:cstheme="minorHAnsi"/>
        <w:sz w:val="16"/>
        <w:szCs w:val="16"/>
      </w:rPr>
      <w:t>50003/tranches 1&amp;2</w:t>
    </w:r>
    <w:r w:rsidR="00CA47EC">
      <w:rPr>
        <w:rFonts w:cstheme="minorHAnsi"/>
        <w:sz w:val="16"/>
        <w:szCs w:val="16"/>
      </w:rPr>
      <w:t>/335-01/404-01</w:t>
    </w:r>
    <w:r w:rsidR="00FD4B38">
      <w:rPr>
        <w:rFonts w:cstheme="minorHAnsi"/>
        <w:sz w:val="16"/>
        <w:szCs w:val="16"/>
      </w:rPr>
      <w:t>/339-01/404-02</w:t>
    </w:r>
    <w:r>
      <w:rPr>
        <w:rFonts w:cstheme="minorHAnsi"/>
        <w:sz w:val="16"/>
        <w:szCs w:val="16"/>
      </w:rPr>
      <w:t xml:space="preserve">- Pièce n°1 / AE </w:t>
    </w:r>
    <w:r w:rsidR="00412570">
      <w:rPr>
        <w:rFonts w:cstheme="minorHAnsi"/>
        <w:sz w:val="16"/>
        <w:szCs w:val="16"/>
      </w:rPr>
      <w:t>–</w:t>
    </w:r>
    <w:r w:rsidR="006A067C">
      <w:rPr>
        <w:rFonts w:cstheme="minorHAnsi"/>
        <w:sz w:val="16"/>
        <w:szCs w:val="16"/>
      </w:rPr>
      <w:t xml:space="preserve"> </w:t>
    </w:r>
    <w:r w:rsidR="00412570">
      <w:rPr>
        <w:rFonts w:cstheme="minorHAnsi"/>
        <w:sz w:val="16"/>
        <w:szCs w:val="16"/>
      </w:rPr>
      <w:t xml:space="preserve">Lot </w:t>
    </w:r>
    <w:r w:rsidR="006A067C">
      <w:rPr>
        <w:rFonts w:cstheme="minorHAnsi"/>
        <w:sz w:val="16"/>
        <w:szCs w:val="16"/>
      </w:rPr>
      <w:t xml:space="preserve">VRD, Terrassement </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F73E7B">
      <w:rPr>
        <w:rFonts w:cstheme="minorHAnsi"/>
        <w:noProof/>
        <w:sz w:val="16"/>
        <w:szCs w:val="16"/>
      </w:rPr>
      <w:t>5</w:t>
    </w:r>
    <w:r w:rsidRPr="001D43DB">
      <w:rPr>
        <w:rFonts w:cstheme="minorHAnsi"/>
        <w:sz w:val="16"/>
        <w:szCs w:val="16"/>
      </w:rPr>
      <w:fldChar w:fldCharType="end"/>
    </w:r>
  </w:p>
  <w:p w14:paraId="76B16199" w14:textId="77777777" w:rsidR="00425DB8" w:rsidRDefault="00425DB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A2AC5" w14:textId="77777777" w:rsidR="00D61824" w:rsidRDefault="00D618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02363" w14:textId="77777777" w:rsidR="00425DB8" w:rsidRDefault="00425DB8" w:rsidP="00752797">
      <w:pPr>
        <w:spacing w:after="0" w:line="240" w:lineRule="auto"/>
      </w:pPr>
      <w:r>
        <w:separator/>
      </w:r>
    </w:p>
  </w:footnote>
  <w:footnote w:type="continuationSeparator" w:id="0">
    <w:p w14:paraId="41A035EC" w14:textId="77777777" w:rsidR="00425DB8" w:rsidRDefault="00425DB8"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2D2C" w14:textId="77777777" w:rsidR="00D61824" w:rsidRDefault="00D6182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FE1" w14:textId="459390CD" w:rsidR="00425DB8" w:rsidRPr="000D081C" w:rsidRDefault="00425DB8" w:rsidP="00465CFD">
    <w:pPr>
      <w:pStyle w:val="En-tte"/>
      <w:tabs>
        <w:tab w:val="clear" w:pos="4536"/>
      </w:tabs>
      <w:rPr>
        <w:sz w:val="16"/>
        <w:szCs w:val="16"/>
      </w:rPr>
    </w:pPr>
    <w:bookmarkStart w:id="7" w:name="_Hlk182402630"/>
    <w:r w:rsidRPr="000D081C">
      <w:rPr>
        <w:sz w:val="16"/>
        <w:szCs w:val="16"/>
      </w:rPr>
      <w:t xml:space="preserve">Requalification de la résidence Palmiers 1 et 2 </w:t>
    </w:r>
    <w:bookmarkEnd w:id="7"/>
    <w:r w:rsidRPr="000D081C">
      <w:rPr>
        <w:sz w:val="16"/>
        <w:szCs w:val="16"/>
      </w:rPr>
      <w:tab/>
    </w:r>
    <w:r w:rsidRPr="000D081C">
      <w:rPr>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4A1" w14:textId="4108C60B" w:rsidR="00425DB8" w:rsidRDefault="00425DB8"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 xml:space="preserve">IMP-10a / PIF – </w:t>
    </w:r>
    <w:proofErr w:type="spellStart"/>
    <w:r>
      <w:rPr>
        <w:sz w:val="16"/>
        <w:szCs w:val="16"/>
      </w:rPr>
      <w:t>Rév</w:t>
    </w:r>
    <w:proofErr w:type="spellEnd"/>
    <w:r>
      <w:rPr>
        <w:sz w:val="16"/>
        <w:szCs w:val="16"/>
      </w:rPr>
      <w:t>.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724"/>
    <w:multiLevelType w:val="hybridMultilevel"/>
    <w:tmpl w:val="C9FA1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3"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6" w15:restartNumberingAfterBreak="0">
    <w:nsid w:val="21F85465"/>
    <w:multiLevelType w:val="hybridMultilevel"/>
    <w:tmpl w:val="E0605C8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0E35EA"/>
    <w:multiLevelType w:val="hybridMultilevel"/>
    <w:tmpl w:val="02C6B04E"/>
    <w:lvl w:ilvl="0" w:tplc="EBB2A478">
      <w:start w:val="3"/>
      <w:numFmt w:val="bullet"/>
      <w:lvlText w:val="-"/>
      <w:lvlJc w:val="left"/>
      <w:pPr>
        <w:ind w:left="720" w:hanging="360"/>
      </w:pPr>
      <w:rPr>
        <w:rFonts w:ascii="Calibri" w:eastAsia="Times New Roman" w:hAnsi="Calibri" w:cs="Calibri" w:hint="default"/>
        <w:b w:val="0"/>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7"/>
  </w:num>
  <w:num w:numId="3">
    <w:abstractNumId w:val="2"/>
  </w:num>
  <w:num w:numId="4">
    <w:abstractNumId w:val="1"/>
  </w:num>
  <w:num w:numId="5">
    <w:abstractNumId w:val="11"/>
  </w:num>
  <w:num w:numId="6">
    <w:abstractNumId w:val="22"/>
  </w:num>
  <w:num w:numId="7">
    <w:abstractNumId w:val="21"/>
  </w:num>
  <w:num w:numId="8">
    <w:abstractNumId w:val="18"/>
  </w:num>
  <w:num w:numId="9">
    <w:abstractNumId w:val="27"/>
  </w:num>
  <w:num w:numId="10">
    <w:abstractNumId w:val="7"/>
  </w:num>
  <w:num w:numId="11">
    <w:abstractNumId w:val="4"/>
  </w:num>
  <w:num w:numId="12">
    <w:abstractNumId w:val="23"/>
  </w:num>
  <w:num w:numId="13">
    <w:abstractNumId w:val="5"/>
  </w:num>
  <w:num w:numId="14">
    <w:abstractNumId w:val="13"/>
  </w:num>
  <w:num w:numId="15">
    <w:abstractNumId w:val="16"/>
  </w:num>
  <w:num w:numId="16">
    <w:abstractNumId w:val="19"/>
  </w:num>
  <w:num w:numId="17">
    <w:abstractNumId w:val="9"/>
  </w:num>
  <w:num w:numId="18">
    <w:abstractNumId w:val="14"/>
  </w:num>
  <w:num w:numId="19">
    <w:abstractNumId w:val="8"/>
  </w:num>
  <w:num w:numId="20">
    <w:abstractNumId w:val="24"/>
  </w:num>
  <w:num w:numId="21">
    <w:abstractNumId w:val="25"/>
  </w:num>
  <w:num w:numId="22">
    <w:abstractNumId w:val="15"/>
  </w:num>
  <w:num w:numId="23">
    <w:abstractNumId w:val="20"/>
  </w:num>
  <w:num w:numId="24">
    <w:abstractNumId w:val="3"/>
  </w:num>
  <w:num w:numId="25">
    <w:abstractNumId w:val="26"/>
  </w:num>
  <w:num w:numId="26">
    <w:abstractNumId w:val="0"/>
  </w:num>
  <w:num w:numId="27">
    <w:abstractNumId w:val="1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797"/>
    <w:rsid w:val="00052656"/>
    <w:rsid w:val="0006117F"/>
    <w:rsid w:val="00081052"/>
    <w:rsid w:val="000931D5"/>
    <w:rsid w:val="00093F9D"/>
    <w:rsid w:val="00094B0A"/>
    <w:rsid w:val="000A6D9F"/>
    <w:rsid w:val="000C0FAF"/>
    <w:rsid w:val="000C22EF"/>
    <w:rsid w:val="000C6AA3"/>
    <w:rsid w:val="000D081C"/>
    <w:rsid w:val="000D28FC"/>
    <w:rsid w:val="001004E8"/>
    <w:rsid w:val="00102C6F"/>
    <w:rsid w:val="00103C13"/>
    <w:rsid w:val="00105ED8"/>
    <w:rsid w:val="00110202"/>
    <w:rsid w:val="00152E26"/>
    <w:rsid w:val="00173991"/>
    <w:rsid w:val="001A11F4"/>
    <w:rsid w:val="001C05C2"/>
    <w:rsid w:val="001C6489"/>
    <w:rsid w:val="001D43DB"/>
    <w:rsid w:val="00231248"/>
    <w:rsid w:val="00236A4F"/>
    <w:rsid w:val="002650D6"/>
    <w:rsid w:val="00270A33"/>
    <w:rsid w:val="00286A69"/>
    <w:rsid w:val="002971C5"/>
    <w:rsid w:val="002C13D4"/>
    <w:rsid w:val="002C52C6"/>
    <w:rsid w:val="002C5EAB"/>
    <w:rsid w:val="002C7820"/>
    <w:rsid w:val="002D0F94"/>
    <w:rsid w:val="003062B5"/>
    <w:rsid w:val="003077E8"/>
    <w:rsid w:val="00360260"/>
    <w:rsid w:val="00373295"/>
    <w:rsid w:val="00392CC9"/>
    <w:rsid w:val="003B1B75"/>
    <w:rsid w:val="003C1745"/>
    <w:rsid w:val="003D181A"/>
    <w:rsid w:val="004003D2"/>
    <w:rsid w:val="00412570"/>
    <w:rsid w:val="00425DB8"/>
    <w:rsid w:val="004414E4"/>
    <w:rsid w:val="004606EC"/>
    <w:rsid w:val="004657FF"/>
    <w:rsid w:val="00465CFD"/>
    <w:rsid w:val="00491B87"/>
    <w:rsid w:val="004946E4"/>
    <w:rsid w:val="0049502A"/>
    <w:rsid w:val="004A27C4"/>
    <w:rsid w:val="004A4FDC"/>
    <w:rsid w:val="004B1DC1"/>
    <w:rsid w:val="004B6B81"/>
    <w:rsid w:val="004C7606"/>
    <w:rsid w:val="004D5FF5"/>
    <w:rsid w:val="004E5AB2"/>
    <w:rsid w:val="004E7E62"/>
    <w:rsid w:val="004F4BC8"/>
    <w:rsid w:val="004F5A3C"/>
    <w:rsid w:val="005059CF"/>
    <w:rsid w:val="00512486"/>
    <w:rsid w:val="00513C41"/>
    <w:rsid w:val="00522E24"/>
    <w:rsid w:val="00533205"/>
    <w:rsid w:val="00571710"/>
    <w:rsid w:val="00574EBC"/>
    <w:rsid w:val="005900D2"/>
    <w:rsid w:val="00595B30"/>
    <w:rsid w:val="005A081A"/>
    <w:rsid w:val="005C40AC"/>
    <w:rsid w:val="005E6705"/>
    <w:rsid w:val="005E77DB"/>
    <w:rsid w:val="005F181A"/>
    <w:rsid w:val="005F5760"/>
    <w:rsid w:val="005F6A1A"/>
    <w:rsid w:val="00605F71"/>
    <w:rsid w:val="00617068"/>
    <w:rsid w:val="00647514"/>
    <w:rsid w:val="00682A11"/>
    <w:rsid w:val="0068684E"/>
    <w:rsid w:val="00687773"/>
    <w:rsid w:val="006A067C"/>
    <w:rsid w:val="006B0DDF"/>
    <w:rsid w:val="006B17AF"/>
    <w:rsid w:val="006C246F"/>
    <w:rsid w:val="006E04C4"/>
    <w:rsid w:val="00721B1D"/>
    <w:rsid w:val="00726945"/>
    <w:rsid w:val="00727D79"/>
    <w:rsid w:val="00734A32"/>
    <w:rsid w:val="007400EF"/>
    <w:rsid w:val="0074565B"/>
    <w:rsid w:val="00752797"/>
    <w:rsid w:val="00752FB2"/>
    <w:rsid w:val="007754CD"/>
    <w:rsid w:val="00777207"/>
    <w:rsid w:val="00792926"/>
    <w:rsid w:val="0079643F"/>
    <w:rsid w:val="007A34F8"/>
    <w:rsid w:val="007A4955"/>
    <w:rsid w:val="007A77D3"/>
    <w:rsid w:val="007B4A80"/>
    <w:rsid w:val="007D06FA"/>
    <w:rsid w:val="007F60D1"/>
    <w:rsid w:val="0080635F"/>
    <w:rsid w:val="00847EAA"/>
    <w:rsid w:val="00857219"/>
    <w:rsid w:val="00861F98"/>
    <w:rsid w:val="008A7DC2"/>
    <w:rsid w:val="008C77D6"/>
    <w:rsid w:val="008F3303"/>
    <w:rsid w:val="00902E81"/>
    <w:rsid w:val="009247B4"/>
    <w:rsid w:val="00924C6C"/>
    <w:rsid w:val="00926122"/>
    <w:rsid w:val="00951189"/>
    <w:rsid w:val="00970804"/>
    <w:rsid w:val="0097271D"/>
    <w:rsid w:val="0097298A"/>
    <w:rsid w:val="00974104"/>
    <w:rsid w:val="00987CBE"/>
    <w:rsid w:val="00993BFD"/>
    <w:rsid w:val="009A2C9B"/>
    <w:rsid w:val="009B6DA0"/>
    <w:rsid w:val="009E4326"/>
    <w:rsid w:val="00A02814"/>
    <w:rsid w:val="00A140F5"/>
    <w:rsid w:val="00A15378"/>
    <w:rsid w:val="00A26378"/>
    <w:rsid w:val="00A300E0"/>
    <w:rsid w:val="00A34EDF"/>
    <w:rsid w:val="00A525BC"/>
    <w:rsid w:val="00A540C2"/>
    <w:rsid w:val="00A62172"/>
    <w:rsid w:val="00A82272"/>
    <w:rsid w:val="00A8495D"/>
    <w:rsid w:val="00AA6968"/>
    <w:rsid w:val="00AB45FD"/>
    <w:rsid w:val="00B048BB"/>
    <w:rsid w:val="00B06130"/>
    <w:rsid w:val="00B06284"/>
    <w:rsid w:val="00B0639D"/>
    <w:rsid w:val="00B3455A"/>
    <w:rsid w:val="00B52ECC"/>
    <w:rsid w:val="00B701A1"/>
    <w:rsid w:val="00B70A7E"/>
    <w:rsid w:val="00B73A9B"/>
    <w:rsid w:val="00B839D8"/>
    <w:rsid w:val="00B90EC5"/>
    <w:rsid w:val="00B90F4E"/>
    <w:rsid w:val="00BC360E"/>
    <w:rsid w:val="00BD1CC1"/>
    <w:rsid w:val="00BD27E1"/>
    <w:rsid w:val="00C128FB"/>
    <w:rsid w:val="00C15FB1"/>
    <w:rsid w:val="00C314FA"/>
    <w:rsid w:val="00C33DAF"/>
    <w:rsid w:val="00C34ED3"/>
    <w:rsid w:val="00C53F97"/>
    <w:rsid w:val="00C87FBB"/>
    <w:rsid w:val="00C934D5"/>
    <w:rsid w:val="00C94866"/>
    <w:rsid w:val="00CA1BF8"/>
    <w:rsid w:val="00CA4297"/>
    <w:rsid w:val="00CA47EC"/>
    <w:rsid w:val="00CA5A1F"/>
    <w:rsid w:val="00CA783F"/>
    <w:rsid w:val="00CB7FDE"/>
    <w:rsid w:val="00CC589B"/>
    <w:rsid w:val="00CC5B79"/>
    <w:rsid w:val="00CD115B"/>
    <w:rsid w:val="00CD56B9"/>
    <w:rsid w:val="00CE767B"/>
    <w:rsid w:val="00D21813"/>
    <w:rsid w:val="00D2599B"/>
    <w:rsid w:val="00D37DCB"/>
    <w:rsid w:val="00D42AA0"/>
    <w:rsid w:val="00D55A21"/>
    <w:rsid w:val="00D569B7"/>
    <w:rsid w:val="00D61824"/>
    <w:rsid w:val="00D63578"/>
    <w:rsid w:val="00D63BAE"/>
    <w:rsid w:val="00D72E6D"/>
    <w:rsid w:val="00D77DDD"/>
    <w:rsid w:val="00D927B6"/>
    <w:rsid w:val="00D9292F"/>
    <w:rsid w:val="00D96262"/>
    <w:rsid w:val="00DA1375"/>
    <w:rsid w:val="00DE4BFC"/>
    <w:rsid w:val="00DE5BED"/>
    <w:rsid w:val="00DE5DC5"/>
    <w:rsid w:val="00DF04E1"/>
    <w:rsid w:val="00DF1711"/>
    <w:rsid w:val="00E021ED"/>
    <w:rsid w:val="00E02647"/>
    <w:rsid w:val="00E13C35"/>
    <w:rsid w:val="00E266A7"/>
    <w:rsid w:val="00E27140"/>
    <w:rsid w:val="00E30850"/>
    <w:rsid w:val="00E315E0"/>
    <w:rsid w:val="00E46F7E"/>
    <w:rsid w:val="00E47695"/>
    <w:rsid w:val="00E53D26"/>
    <w:rsid w:val="00E7793D"/>
    <w:rsid w:val="00E855B4"/>
    <w:rsid w:val="00E97586"/>
    <w:rsid w:val="00EA7BBC"/>
    <w:rsid w:val="00EA7DAB"/>
    <w:rsid w:val="00EB0068"/>
    <w:rsid w:val="00EB2388"/>
    <w:rsid w:val="00EE43AA"/>
    <w:rsid w:val="00EF0D13"/>
    <w:rsid w:val="00EF29B7"/>
    <w:rsid w:val="00EF7260"/>
    <w:rsid w:val="00F07C84"/>
    <w:rsid w:val="00F13DE5"/>
    <w:rsid w:val="00F1670D"/>
    <w:rsid w:val="00F270F3"/>
    <w:rsid w:val="00F40D66"/>
    <w:rsid w:val="00F415CB"/>
    <w:rsid w:val="00F42CE9"/>
    <w:rsid w:val="00F458D0"/>
    <w:rsid w:val="00F56023"/>
    <w:rsid w:val="00F56BDA"/>
    <w:rsid w:val="00F73E7B"/>
    <w:rsid w:val="00F86A12"/>
    <w:rsid w:val="00F87B60"/>
    <w:rsid w:val="00FA203F"/>
    <w:rsid w:val="00FC14C3"/>
    <w:rsid w:val="00FC28E5"/>
    <w:rsid w:val="00FC74E2"/>
    <w:rsid w:val="00FD4B38"/>
    <w:rsid w:val="00FE0245"/>
    <w:rsid w:val="00FE025C"/>
    <w:rsid w:val="00FE2365"/>
    <w:rsid w:val="00FF0D11"/>
    <w:rsid w:val="00FF534D"/>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E315E0"/>
    <w:pPr>
      <w:autoSpaceDE w:val="0"/>
      <w:autoSpaceDN w:val="0"/>
      <w:spacing w:after="0" w:line="240" w:lineRule="auto"/>
      <w:ind w:left="709"/>
    </w:pPr>
    <w:rPr>
      <w:rFonts w:ascii="Arial Narrow" w:eastAsia="Times New Roman" w:hAnsi="Arial Narrow" w:cs="Arial Narrow"/>
      <w:sz w:val="24"/>
      <w:szCs w:val="24"/>
      <w:lang w:eastAsia="fr-FR"/>
    </w:rPr>
  </w:style>
  <w:style w:type="character" w:customStyle="1" w:styleId="Retraitcorpsdetexte2Car">
    <w:name w:val="Retrait corps de texte 2 Car"/>
    <w:basedOn w:val="Policepardfaut"/>
    <w:link w:val="Retraitcorpsdetexte2"/>
    <w:rsid w:val="00E315E0"/>
    <w:rPr>
      <w:rFonts w:ascii="Arial Narrow" w:eastAsia="Times New Roman" w:hAnsi="Arial Narrow" w:cs="Arial Narrow"/>
      <w:sz w:val="24"/>
      <w:szCs w:val="24"/>
      <w:lang w:eastAsia="fr-FR"/>
    </w:rPr>
  </w:style>
  <w:style w:type="paragraph" w:styleId="Corpsdetexte">
    <w:name w:val="Body Text"/>
    <w:basedOn w:val="Normal"/>
    <w:link w:val="CorpsdetexteCar"/>
    <w:uiPriority w:val="99"/>
    <w:unhideWhenUsed/>
    <w:rsid w:val="007D06FA"/>
    <w:pPr>
      <w:spacing w:after="120"/>
    </w:pPr>
  </w:style>
  <w:style w:type="character" w:customStyle="1" w:styleId="CorpsdetexteCar">
    <w:name w:val="Corps de texte Car"/>
    <w:basedOn w:val="Policepardfaut"/>
    <w:link w:val="Corpsdetexte"/>
    <w:uiPriority w:val="99"/>
    <w:rsid w:val="007D0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509163">
      <w:bodyDiv w:val="1"/>
      <w:marLeft w:val="0"/>
      <w:marRight w:val="0"/>
      <w:marTop w:val="0"/>
      <w:marBottom w:val="0"/>
      <w:divBdr>
        <w:top w:val="none" w:sz="0" w:space="0" w:color="auto"/>
        <w:left w:val="none" w:sz="0" w:space="0" w:color="auto"/>
        <w:bottom w:val="none" w:sz="0" w:space="0" w:color="auto"/>
        <w:right w:val="none" w:sz="0" w:space="0" w:color="auto"/>
      </w:divBdr>
    </w:div>
    <w:div w:id="156002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6E2F47-435A-4166-9D29-3730C7103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Pages>
  <Words>1947</Words>
  <Characters>10711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charlotte.carayon</dc:creator>
  <cp:lastModifiedBy>Guylaine PANUEL</cp:lastModifiedBy>
  <cp:revision>33</cp:revision>
  <cp:lastPrinted>2025-04-29T00:40:00Z</cp:lastPrinted>
  <dcterms:created xsi:type="dcterms:W3CDTF">2024-11-27T02:46:00Z</dcterms:created>
  <dcterms:modified xsi:type="dcterms:W3CDTF">2025-04-29T03:01:00Z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